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2B447" w14:textId="494FF2BE" w:rsidR="004568C4" w:rsidRPr="00926F18" w:rsidRDefault="00926F18" w:rsidP="00DE6D4A">
      <w:pPr>
        <w:rPr>
          <w:rFonts w:ascii="Apple Chancery" w:hAnsi="Apple Chancery" w:cs="Apple Chancery"/>
          <w:sz w:val="56"/>
          <w:szCs w:val="56"/>
        </w:rPr>
      </w:pPr>
      <w:bookmarkStart w:id="0" w:name="_GoBack"/>
      <w:bookmarkEnd w:id="0"/>
      <w:r>
        <w:rPr>
          <w:rFonts w:ascii="Apple Chancery" w:hAnsi="Apple Chancery" w:cs="Apple Chancery"/>
          <w:sz w:val="56"/>
          <w:szCs w:val="56"/>
        </w:rPr>
        <w:t xml:space="preserve">                 </w:t>
      </w:r>
      <w:r w:rsidRPr="00926F18">
        <w:rPr>
          <w:rFonts w:ascii="Apple Chancery" w:hAnsi="Apple Chancery" w:cs="Apple Chancery"/>
          <w:sz w:val="56"/>
          <w:szCs w:val="56"/>
        </w:rPr>
        <w:t>ACS Cobham</w:t>
      </w:r>
    </w:p>
    <w:p w14:paraId="533ADCFC" w14:textId="77777777" w:rsidR="00926F18" w:rsidRPr="00926F18" w:rsidRDefault="00926F18" w:rsidP="00281D41">
      <w:pPr>
        <w:rPr>
          <w:rFonts w:ascii="Apple Chancery" w:hAnsi="Apple Chancery" w:cs="Apple Chancery"/>
          <w:sz w:val="56"/>
          <w:szCs w:val="56"/>
        </w:rPr>
      </w:pPr>
      <w:r>
        <w:rPr>
          <w:rFonts w:ascii="Apple Chancery" w:hAnsi="Apple Chancery" w:cs="Apple Chancery"/>
          <w:sz w:val="56"/>
          <w:szCs w:val="56"/>
        </w:rPr>
        <w:t xml:space="preserve">     </w:t>
      </w:r>
      <w:r w:rsidRPr="00926F18">
        <w:rPr>
          <w:rFonts w:ascii="Apple Chancery" w:hAnsi="Apple Chancery" w:cs="Apple Chancery"/>
          <w:sz w:val="56"/>
          <w:szCs w:val="56"/>
        </w:rPr>
        <w:t>Middle School World Language</w:t>
      </w:r>
      <w:r>
        <w:rPr>
          <w:rFonts w:ascii="Apple Chancery" w:hAnsi="Apple Chancery" w:cs="Apple Chancery"/>
          <w:sz w:val="56"/>
          <w:szCs w:val="56"/>
        </w:rPr>
        <w:t>s</w:t>
      </w:r>
    </w:p>
    <w:p w14:paraId="143C9D8B" w14:textId="77777777" w:rsidR="00926F18" w:rsidRDefault="00926F18">
      <w:pPr>
        <w:rPr>
          <w:rFonts w:ascii="Apple Chancery" w:hAnsi="Apple Chancery" w:cs="Apple Chancery"/>
          <w:sz w:val="56"/>
          <w:szCs w:val="56"/>
        </w:rPr>
      </w:pPr>
      <w:r>
        <w:rPr>
          <w:rFonts w:ascii="Apple Chancery" w:hAnsi="Apple Chancery" w:cs="Apple Chancery"/>
          <w:sz w:val="56"/>
          <w:szCs w:val="56"/>
        </w:rPr>
        <w:t xml:space="preserve">        </w:t>
      </w:r>
      <w:r w:rsidRPr="00926F18">
        <w:rPr>
          <w:rFonts w:ascii="Apple Chancery" w:hAnsi="Apple Chancery" w:cs="Apple Chancery"/>
          <w:sz w:val="56"/>
          <w:szCs w:val="56"/>
        </w:rPr>
        <w:t>Student Guide to Grading</w:t>
      </w:r>
    </w:p>
    <w:p w14:paraId="7474A9D8" w14:textId="77777777" w:rsidR="00281D41" w:rsidRDefault="00281D41">
      <w:pPr>
        <w:rPr>
          <w:rFonts w:ascii="Apple Chancery" w:hAnsi="Apple Chancery" w:cs="Apple Chancery"/>
          <w:sz w:val="56"/>
          <w:szCs w:val="56"/>
        </w:rPr>
      </w:pPr>
    </w:p>
    <w:p w14:paraId="3AA4C731" w14:textId="77777777" w:rsidR="00926F18" w:rsidRDefault="00926F18">
      <w:pPr>
        <w:rPr>
          <w:rFonts w:ascii="Apple Chancery" w:hAnsi="Apple Chancery" w:cs="Apple Chancery"/>
          <w:sz w:val="56"/>
          <w:szCs w:val="56"/>
        </w:rPr>
      </w:pPr>
    </w:p>
    <w:p w14:paraId="5E7A893A" w14:textId="77777777" w:rsidR="00926F18" w:rsidRDefault="00926F18">
      <w:pPr>
        <w:rPr>
          <w:rFonts w:ascii="Apple Chancery" w:hAnsi="Apple Chancery" w:cs="Apple Chancery"/>
          <w:sz w:val="56"/>
          <w:szCs w:val="56"/>
        </w:rPr>
      </w:pPr>
      <w:r>
        <w:rPr>
          <w:rFonts w:ascii="Apple Chancery" w:hAnsi="Apple Chancery" w:cs="Apple Chancery"/>
          <w:noProof/>
          <w:sz w:val="56"/>
          <w:szCs w:val="56"/>
          <w:lang w:val="en-US"/>
        </w:rPr>
        <w:drawing>
          <wp:inline distT="0" distB="0" distL="0" distR="0" wp14:anchorId="41494FAF" wp14:editId="3482CE35">
            <wp:extent cx="5857341" cy="4030980"/>
            <wp:effectExtent l="0" t="0" r="1016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Lang-Flag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341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F5B87" w14:textId="77777777" w:rsidR="002B09B9" w:rsidRDefault="002B09B9">
      <w:pPr>
        <w:rPr>
          <w:rFonts w:ascii="Apple Chancery" w:hAnsi="Apple Chancery" w:cs="Apple Chancery"/>
          <w:sz w:val="56"/>
          <w:szCs w:val="56"/>
        </w:rPr>
      </w:pPr>
    </w:p>
    <w:p w14:paraId="0296FB46" w14:textId="77777777" w:rsidR="00281D41" w:rsidRDefault="00281D41">
      <w:pPr>
        <w:rPr>
          <w:rFonts w:ascii="Apple Chancery" w:hAnsi="Apple Chancery" w:cs="Apple Chancery"/>
          <w:b/>
          <w:sz w:val="56"/>
          <w:szCs w:val="56"/>
        </w:rPr>
      </w:pPr>
    </w:p>
    <w:p w14:paraId="1B2043FC" w14:textId="77777777" w:rsidR="00DE6D4A" w:rsidRDefault="00DE6D4A">
      <w:pPr>
        <w:rPr>
          <w:rFonts w:ascii="Apple Chancery" w:hAnsi="Apple Chancery" w:cs="Apple Chancery"/>
          <w:b/>
          <w:sz w:val="56"/>
          <w:szCs w:val="56"/>
        </w:rPr>
      </w:pPr>
    </w:p>
    <w:p w14:paraId="75326CDD" w14:textId="77777777" w:rsidR="002B09B9" w:rsidRPr="00281D41" w:rsidRDefault="002B09B9">
      <w:pPr>
        <w:rPr>
          <w:rFonts w:ascii="Apple Chancery" w:hAnsi="Apple Chancery" w:cs="Apple Chancery"/>
          <w:b/>
          <w:sz w:val="56"/>
          <w:szCs w:val="56"/>
        </w:rPr>
      </w:pPr>
      <w:r w:rsidRPr="00281D41">
        <w:rPr>
          <w:rFonts w:ascii="Apple Chancery" w:hAnsi="Apple Chancery" w:cs="Apple Chancery"/>
          <w:b/>
          <w:sz w:val="56"/>
          <w:szCs w:val="56"/>
        </w:rPr>
        <w:lastRenderedPageBreak/>
        <w:t>Contents</w:t>
      </w:r>
    </w:p>
    <w:p w14:paraId="2A876295" w14:textId="77777777" w:rsidR="002B09B9" w:rsidRPr="00281D41" w:rsidRDefault="002B09B9" w:rsidP="002B09B9">
      <w:pPr>
        <w:pStyle w:val="ListParagraph"/>
        <w:numPr>
          <w:ilvl w:val="0"/>
          <w:numId w:val="1"/>
        </w:numPr>
        <w:rPr>
          <w:rFonts w:ascii="Apple Chancery" w:hAnsi="Apple Chancery" w:cs="Apple Chancery"/>
          <w:sz w:val="52"/>
          <w:szCs w:val="52"/>
        </w:rPr>
      </w:pPr>
      <w:r w:rsidRPr="00281D41">
        <w:rPr>
          <w:rFonts w:ascii="Apple Chancery" w:hAnsi="Apple Chancery" w:cs="Apple Chancery"/>
          <w:sz w:val="52"/>
          <w:szCs w:val="52"/>
        </w:rPr>
        <w:t>Introduction</w:t>
      </w:r>
    </w:p>
    <w:p w14:paraId="25530682" w14:textId="31A8AA99" w:rsidR="002B09B9" w:rsidRPr="00BB556C" w:rsidRDefault="002B09B9" w:rsidP="00BB556C">
      <w:pPr>
        <w:pStyle w:val="ListParagraph"/>
        <w:numPr>
          <w:ilvl w:val="0"/>
          <w:numId w:val="1"/>
        </w:numPr>
        <w:rPr>
          <w:rFonts w:ascii="Apple Chancery" w:hAnsi="Apple Chancery" w:cs="Apple Chancery"/>
          <w:sz w:val="52"/>
          <w:szCs w:val="52"/>
        </w:rPr>
      </w:pPr>
      <w:r w:rsidRPr="00BB556C">
        <w:rPr>
          <w:rFonts w:ascii="Apple Chancery" w:hAnsi="Apple Chancery" w:cs="Apple Chancery"/>
          <w:sz w:val="52"/>
          <w:szCs w:val="52"/>
        </w:rPr>
        <w:t>Oral presentation rubric</w:t>
      </w:r>
      <w:r w:rsidR="00A621A8">
        <w:rPr>
          <w:rFonts w:ascii="Apple Chancery" w:hAnsi="Apple Chancery" w:cs="Apple Chancery"/>
          <w:sz w:val="52"/>
          <w:szCs w:val="52"/>
        </w:rPr>
        <w:t xml:space="preserve"> </w:t>
      </w:r>
    </w:p>
    <w:p w14:paraId="7D2D7A5F" w14:textId="77777777" w:rsidR="002B09B9" w:rsidRPr="00281D41" w:rsidRDefault="002B09B9" w:rsidP="002B09B9">
      <w:pPr>
        <w:pStyle w:val="ListParagraph"/>
        <w:numPr>
          <w:ilvl w:val="0"/>
          <w:numId w:val="1"/>
        </w:numPr>
        <w:rPr>
          <w:rFonts w:ascii="Apple Chancery" w:hAnsi="Apple Chancery" w:cs="Apple Chancery"/>
          <w:sz w:val="52"/>
          <w:szCs w:val="52"/>
        </w:rPr>
      </w:pPr>
      <w:r w:rsidRPr="00281D41">
        <w:rPr>
          <w:rFonts w:ascii="Apple Chancery" w:hAnsi="Apple Chancery" w:cs="Apple Chancery"/>
          <w:sz w:val="52"/>
          <w:szCs w:val="52"/>
        </w:rPr>
        <w:t>Oral exam rubric</w:t>
      </w:r>
    </w:p>
    <w:p w14:paraId="54BC83D9" w14:textId="77777777" w:rsidR="002B09B9" w:rsidRDefault="002B09B9" w:rsidP="002B09B9">
      <w:pPr>
        <w:pStyle w:val="ListParagraph"/>
        <w:numPr>
          <w:ilvl w:val="0"/>
          <w:numId w:val="1"/>
        </w:numPr>
        <w:rPr>
          <w:rFonts w:ascii="Apple Chancery" w:hAnsi="Apple Chancery" w:cs="Apple Chancery"/>
          <w:sz w:val="52"/>
          <w:szCs w:val="52"/>
        </w:rPr>
      </w:pPr>
      <w:r w:rsidRPr="00281D41">
        <w:rPr>
          <w:rFonts w:ascii="Apple Chancery" w:hAnsi="Apple Chancery" w:cs="Apple Chancery"/>
          <w:sz w:val="52"/>
          <w:szCs w:val="52"/>
        </w:rPr>
        <w:t>Writing rubric</w:t>
      </w:r>
    </w:p>
    <w:p w14:paraId="6A795A04" w14:textId="77777777" w:rsidR="00DE6D4A" w:rsidRPr="00DE6D4A" w:rsidRDefault="00DE6D4A" w:rsidP="00DE6D4A">
      <w:pPr>
        <w:ind w:left="360"/>
        <w:rPr>
          <w:rFonts w:ascii="Apple Chancery" w:hAnsi="Apple Chancery" w:cs="Apple Chancery"/>
          <w:sz w:val="52"/>
          <w:szCs w:val="52"/>
        </w:rPr>
      </w:pPr>
    </w:p>
    <w:p w14:paraId="0A92CEAD" w14:textId="77777777" w:rsidR="00DE6D4A" w:rsidRPr="00DE6D4A" w:rsidRDefault="00DE6D4A" w:rsidP="00DE6D4A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hAnsi="Times" w:cs="Times"/>
          <w:lang w:val="en-US"/>
        </w:rPr>
      </w:pPr>
      <w:r w:rsidRPr="00DE6D4A">
        <w:rPr>
          <w:rFonts w:ascii="Times" w:hAnsi="Times" w:cs="Times"/>
          <w:b/>
          <w:bCs/>
          <w:sz w:val="48"/>
          <w:szCs w:val="48"/>
          <w:lang w:val="en-US"/>
        </w:rPr>
        <w:t>Language Pathways</w:t>
      </w:r>
    </w:p>
    <w:p w14:paraId="3D0F7F9D" w14:textId="5083F33F" w:rsidR="00DE6D4A" w:rsidRPr="00DE6D4A" w:rsidRDefault="00DE6D4A" w:rsidP="00DE6D4A">
      <w:pPr>
        <w:widowControl w:val="0"/>
        <w:autoSpaceDE w:val="0"/>
        <w:autoSpaceDN w:val="0"/>
        <w:adjustRightInd w:val="0"/>
        <w:ind w:left="360"/>
        <w:rPr>
          <w:rFonts w:ascii="Times" w:hAnsi="Times" w:cs="Times"/>
          <w:lang w:val="en-US"/>
        </w:rPr>
      </w:pPr>
      <w:r>
        <w:rPr>
          <w:noProof/>
          <w:lang w:val="en-US"/>
        </w:rPr>
        <w:drawing>
          <wp:inline distT="0" distB="0" distL="0" distR="0" wp14:anchorId="7BC6896B" wp14:editId="2F1C446A">
            <wp:extent cx="5730240" cy="4354632"/>
            <wp:effectExtent l="0" t="0" r="1016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4354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4A950" w14:textId="77777777" w:rsidR="00DE6D4A" w:rsidRPr="00DE6D4A" w:rsidRDefault="00DE6D4A" w:rsidP="00DE6D4A">
      <w:pPr>
        <w:rPr>
          <w:rFonts w:ascii="Apple Chancery" w:hAnsi="Apple Chancery" w:cs="Apple Chancery"/>
          <w:sz w:val="52"/>
          <w:szCs w:val="52"/>
        </w:rPr>
      </w:pPr>
    </w:p>
    <w:p w14:paraId="1A4398E7" w14:textId="77777777" w:rsidR="002B09B9" w:rsidRDefault="002B09B9" w:rsidP="002B09B9">
      <w:pPr>
        <w:rPr>
          <w:rFonts w:ascii="Apple Chancery" w:hAnsi="Apple Chancery" w:cs="Apple Chancery"/>
          <w:sz w:val="48"/>
          <w:szCs w:val="48"/>
        </w:rPr>
      </w:pPr>
      <w:r w:rsidRPr="002B09B9">
        <w:rPr>
          <w:rFonts w:ascii="Apple Chancery" w:hAnsi="Apple Chancery" w:cs="Apple Chancery"/>
          <w:sz w:val="48"/>
          <w:szCs w:val="48"/>
        </w:rPr>
        <w:t>ACS Cobham MS World Languages</w:t>
      </w:r>
    </w:p>
    <w:p w14:paraId="2E4D9130" w14:textId="77777777" w:rsidR="002B09B9" w:rsidRDefault="002B09B9" w:rsidP="002B09B9">
      <w:pPr>
        <w:rPr>
          <w:rFonts w:ascii="Apple Chancery" w:hAnsi="Apple Chancery" w:cs="Apple Chancery"/>
          <w:sz w:val="48"/>
          <w:szCs w:val="48"/>
        </w:rPr>
      </w:pPr>
      <w:r>
        <w:rPr>
          <w:rFonts w:ascii="Apple Chancery" w:hAnsi="Apple Chancery" w:cs="Apple Chancery"/>
          <w:sz w:val="48"/>
          <w:szCs w:val="48"/>
        </w:rPr>
        <w:t>Student guide to learning</w:t>
      </w:r>
    </w:p>
    <w:p w14:paraId="70C7ABE9" w14:textId="77777777" w:rsidR="0024592E" w:rsidRDefault="0024592E" w:rsidP="002B09B9">
      <w:pPr>
        <w:rPr>
          <w:rFonts w:ascii="Apple Chancery" w:hAnsi="Apple Chancery" w:cs="Apple Chancery"/>
          <w:sz w:val="48"/>
          <w:szCs w:val="48"/>
        </w:rPr>
      </w:pPr>
    </w:p>
    <w:p w14:paraId="371B02CE" w14:textId="77777777" w:rsidR="002B09B9" w:rsidRPr="002B09B9" w:rsidRDefault="002B09B9" w:rsidP="002B09B9">
      <w:pPr>
        <w:rPr>
          <w:rFonts w:ascii="Apple Chancery" w:hAnsi="Apple Chancery" w:cs="Apple Chancery"/>
          <w:sz w:val="48"/>
          <w:szCs w:val="48"/>
        </w:rPr>
      </w:pPr>
      <w:r w:rsidRPr="002B09B9">
        <w:rPr>
          <w:rFonts w:ascii="Apple Chancery" w:hAnsi="Apple Chancery" w:cs="Apple Chancery"/>
          <w:sz w:val="40"/>
          <w:szCs w:val="40"/>
          <w:u w:val="single"/>
        </w:rPr>
        <w:t>Assessment rubrics</w:t>
      </w:r>
      <w:r>
        <w:rPr>
          <w:rFonts w:ascii="Apple Chancery" w:hAnsi="Apple Chancery" w:cs="Apple Chancery"/>
          <w:sz w:val="48"/>
          <w:szCs w:val="48"/>
        </w:rPr>
        <w:t>-</w:t>
      </w:r>
      <w:r w:rsidRPr="002B09B9">
        <w:rPr>
          <w:rFonts w:ascii="Apple Chancery" w:hAnsi="Apple Chancery" w:cs="Apple Chancery"/>
          <w:sz w:val="36"/>
          <w:szCs w:val="36"/>
        </w:rPr>
        <w:t xml:space="preserve">The following pages contain samples of rubrics that will be used to assess and grade </w:t>
      </w:r>
      <w:proofErr w:type="gramStart"/>
      <w:r w:rsidRPr="002B09B9">
        <w:rPr>
          <w:rFonts w:ascii="Apple Chancery" w:hAnsi="Apple Chancery" w:cs="Apple Chancery"/>
          <w:sz w:val="36"/>
          <w:szCs w:val="36"/>
        </w:rPr>
        <w:t>your</w:t>
      </w:r>
      <w:proofErr w:type="gramEnd"/>
      <w:r w:rsidRPr="002B09B9">
        <w:rPr>
          <w:rFonts w:ascii="Apple Chancery" w:hAnsi="Apple Chancery" w:cs="Apple Chancery"/>
          <w:sz w:val="36"/>
          <w:szCs w:val="36"/>
        </w:rPr>
        <w:t xml:space="preserve"> written and oral work in the WL classes in the Middle School.</w:t>
      </w:r>
    </w:p>
    <w:p w14:paraId="224767BD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  <w:r w:rsidRPr="002B09B9">
        <w:rPr>
          <w:rFonts w:ascii="Apple Chancery" w:hAnsi="Apple Chancery" w:cs="Apple Chancery"/>
          <w:sz w:val="36"/>
          <w:szCs w:val="36"/>
        </w:rPr>
        <w:t xml:space="preserve">These rubrics are based on the ACTFL standards, but have </w:t>
      </w:r>
      <w:r w:rsidR="00281D41">
        <w:rPr>
          <w:rFonts w:ascii="Apple Chancery" w:hAnsi="Apple Chancery" w:cs="Apple Chancery"/>
          <w:sz w:val="36"/>
          <w:szCs w:val="36"/>
        </w:rPr>
        <w:t>been adapted to refle</w:t>
      </w:r>
      <w:r w:rsidRPr="002B09B9">
        <w:rPr>
          <w:rFonts w:ascii="Apple Chancery" w:hAnsi="Apple Chancery" w:cs="Apple Chancery"/>
          <w:sz w:val="36"/>
          <w:szCs w:val="36"/>
        </w:rPr>
        <w:t>ct the needs of ACS students and the philosophy of the School.</w:t>
      </w:r>
    </w:p>
    <w:p w14:paraId="28637B67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 xml:space="preserve">You will notice that there are rubrics for different kinds of assessments. These rubrics are general rubrics that might be modified by the teacher depending on the task. </w:t>
      </w:r>
    </w:p>
    <w:p w14:paraId="0B81EBAC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Teachers will make the grading criteria clear at the start of the activities.</w:t>
      </w:r>
      <w:r w:rsidRPr="002B09B9">
        <w:rPr>
          <w:rFonts w:ascii="Apple Chancery" w:hAnsi="Apple Chancery" w:cs="Apple Chancery"/>
          <w:sz w:val="36"/>
          <w:szCs w:val="36"/>
        </w:rPr>
        <w:t xml:space="preserve"> </w:t>
      </w:r>
      <w:r>
        <w:rPr>
          <w:rFonts w:ascii="Apple Chancery" w:hAnsi="Apple Chancery" w:cs="Apple Chancery"/>
          <w:sz w:val="36"/>
          <w:szCs w:val="36"/>
        </w:rPr>
        <w:t xml:space="preserve">Sometimes you will work in a project that might need a rubric for the written part and another rubric for the oral presentation. </w:t>
      </w:r>
    </w:p>
    <w:p w14:paraId="123AE361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</w:p>
    <w:p w14:paraId="7831B50F" w14:textId="77777777" w:rsidR="002B09B9" w:rsidRPr="002B09B9" w:rsidRDefault="002B09B9" w:rsidP="002B09B9">
      <w:pPr>
        <w:rPr>
          <w:rFonts w:ascii="Apple Chancery" w:hAnsi="Apple Chancery" w:cs="Apple Chancery"/>
          <w:sz w:val="36"/>
          <w:szCs w:val="36"/>
          <w:u w:val="single"/>
        </w:rPr>
      </w:pPr>
      <w:r w:rsidRPr="002B09B9">
        <w:rPr>
          <w:rFonts w:ascii="Apple Chancery" w:hAnsi="Apple Chancery" w:cs="Apple Chancery"/>
          <w:sz w:val="36"/>
          <w:szCs w:val="36"/>
          <w:u w:val="single"/>
        </w:rPr>
        <w:t>Rationale for the use of rubrics-</w:t>
      </w:r>
    </w:p>
    <w:p w14:paraId="25FC02D4" w14:textId="77777777" w:rsidR="002B09B9" w:rsidRPr="002B09B9" w:rsidRDefault="002B09B9" w:rsidP="002B09B9">
      <w:pPr>
        <w:pStyle w:val="ListParagraph"/>
        <w:numPr>
          <w:ilvl w:val="0"/>
          <w:numId w:val="2"/>
        </w:numPr>
        <w:rPr>
          <w:rFonts w:ascii="Apple Chancery" w:hAnsi="Apple Chancery" w:cs="Apple Chancery"/>
          <w:sz w:val="36"/>
          <w:szCs w:val="36"/>
        </w:rPr>
      </w:pPr>
      <w:r w:rsidRPr="002B09B9">
        <w:rPr>
          <w:rFonts w:ascii="Apple Chancery" w:hAnsi="Apple Chancery" w:cs="Apple Chancery"/>
          <w:sz w:val="36"/>
          <w:szCs w:val="36"/>
        </w:rPr>
        <w:t>Clear outlines and expectations</w:t>
      </w:r>
    </w:p>
    <w:p w14:paraId="50053497" w14:textId="77777777" w:rsidR="002B09B9" w:rsidRPr="002B09B9" w:rsidRDefault="002B09B9" w:rsidP="002B09B9">
      <w:pPr>
        <w:pStyle w:val="ListParagraph"/>
        <w:numPr>
          <w:ilvl w:val="0"/>
          <w:numId w:val="2"/>
        </w:numPr>
        <w:rPr>
          <w:rFonts w:ascii="Apple Chancery" w:hAnsi="Apple Chancery" w:cs="Apple Chancery"/>
          <w:sz w:val="36"/>
          <w:szCs w:val="36"/>
        </w:rPr>
      </w:pPr>
      <w:r w:rsidRPr="002B09B9">
        <w:rPr>
          <w:rFonts w:ascii="Apple Chancery" w:hAnsi="Apple Chancery" w:cs="Apple Chancery"/>
          <w:sz w:val="36"/>
          <w:szCs w:val="36"/>
        </w:rPr>
        <w:t>Effective feedback</w:t>
      </w:r>
    </w:p>
    <w:p w14:paraId="72BF59D2" w14:textId="77777777" w:rsidR="002B09B9" w:rsidRPr="002B09B9" w:rsidRDefault="002B09B9" w:rsidP="002B09B9">
      <w:pPr>
        <w:pStyle w:val="ListParagraph"/>
        <w:numPr>
          <w:ilvl w:val="0"/>
          <w:numId w:val="2"/>
        </w:numPr>
        <w:rPr>
          <w:rFonts w:ascii="Apple Chancery" w:hAnsi="Apple Chancery" w:cs="Apple Chancery"/>
          <w:sz w:val="36"/>
          <w:szCs w:val="36"/>
        </w:rPr>
      </w:pPr>
      <w:r w:rsidRPr="002B09B9">
        <w:rPr>
          <w:rFonts w:ascii="Apple Chancery" w:hAnsi="Apple Chancery" w:cs="Apple Chancery"/>
          <w:sz w:val="36"/>
          <w:szCs w:val="36"/>
        </w:rPr>
        <w:t>Transparency</w:t>
      </w:r>
    </w:p>
    <w:p w14:paraId="31E5CCBE" w14:textId="77777777" w:rsidR="002B09B9" w:rsidRPr="002B09B9" w:rsidRDefault="002B09B9" w:rsidP="002B09B9">
      <w:pPr>
        <w:pStyle w:val="ListParagraph"/>
        <w:numPr>
          <w:ilvl w:val="0"/>
          <w:numId w:val="2"/>
        </w:numPr>
        <w:rPr>
          <w:rFonts w:ascii="Apple Chancery" w:hAnsi="Apple Chancery" w:cs="Apple Chancery"/>
          <w:sz w:val="36"/>
          <w:szCs w:val="36"/>
        </w:rPr>
      </w:pPr>
      <w:r w:rsidRPr="002B09B9">
        <w:rPr>
          <w:rFonts w:ascii="Apple Chancery" w:hAnsi="Apple Chancery" w:cs="Apple Chancery"/>
          <w:sz w:val="36"/>
          <w:szCs w:val="36"/>
        </w:rPr>
        <w:t>Consistency</w:t>
      </w:r>
    </w:p>
    <w:p w14:paraId="57EC6DD0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</w:p>
    <w:p w14:paraId="243DA7C5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Rubrics will be used for projects, oral assessments (unit orals and semester orals), dialogues and essays.</w:t>
      </w:r>
    </w:p>
    <w:p w14:paraId="6C59F6EC" w14:textId="77777777" w:rsidR="002B09B9" w:rsidRDefault="00281D41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We w</w:t>
      </w:r>
      <w:r w:rsidR="002B09B9">
        <w:rPr>
          <w:rFonts w:ascii="Apple Chancery" w:hAnsi="Apple Chancery" w:cs="Apple Chancery"/>
          <w:sz w:val="36"/>
          <w:szCs w:val="36"/>
        </w:rPr>
        <w:t>ill not use rubrics for quizzes, tests, or assignments requiring short answers, multiple choice question or gap fills.</w:t>
      </w:r>
    </w:p>
    <w:p w14:paraId="5262AB14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</w:p>
    <w:p w14:paraId="2E49F51C" w14:textId="77777777" w:rsidR="002B09B9" w:rsidRPr="00281D41" w:rsidRDefault="002B09B9" w:rsidP="002B09B9">
      <w:pPr>
        <w:rPr>
          <w:rFonts w:ascii="Apple Chancery" w:hAnsi="Apple Chancery" w:cs="Apple Chancery"/>
          <w:b/>
          <w:sz w:val="36"/>
          <w:szCs w:val="36"/>
        </w:rPr>
      </w:pPr>
      <w:r w:rsidRPr="00281D41">
        <w:rPr>
          <w:rFonts w:ascii="Apple Chancery" w:hAnsi="Apple Chancery" w:cs="Apple Chancery"/>
          <w:b/>
          <w:sz w:val="36"/>
          <w:szCs w:val="36"/>
        </w:rPr>
        <w:t>Other assessed work policies</w:t>
      </w:r>
    </w:p>
    <w:p w14:paraId="664CFAA7" w14:textId="77777777" w:rsidR="00281D41" w:rsidRPr="00281D41" w:rsidRDefault="00281D41" w:rsidP="002B09B9">
      <w:pPr>
        <w:rPr>
          <w:rFonts w:ascii="Apple Chancery" w:hAnsi="Apple Chancery" w:cs="Apple Chancery"/>
          <w:sz w:val="36"/>
          <w:szCs w:val="36"/>
          <w:u w:val="single"/>
        </w:rPr>
      </w:pPr>
      <w:r w:rsidRPr="00281D41">
        <w:rPr>
          <w:rFonts w:ascii="Apple Chancery" w:hAnsi="Apple Chancery" w:cs="Apple Chancery"/>
          <w:sz w:val="36"/>
          <w:szCs w:val="36"/>
          <w:u w:val="single"/>
        </w:rPr>
        <w:t>Late work</w:t>
      </w:r>
    </w:p>
    <w:p w14:paraId="3238BD73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All assigned work should be submitted on time on the due date</w:t>
      </w:r>
      <w:r w:rsidR="00281D41">
        <w:rPr>
          <w:rFonts w:ascii="Apple Chancery" w:hAnsi="Apple Chancery" w:cs="Apple Chancery"/>
          <w:sz w:val="36"/>
          <w:szCs w:val="36"/>
        </w:rPr>
        <w:t>,</w:t>
      </w:r>
      <w:r>
        <w:rPr>
          <w:rFonts w:ascii="Apple Chancery" w:hAnsi="Apple Chancery" w:cs="Apple Chancery"/>
          <w:sz w:val="36"/>
          <w:szCs w:val="36"/>
        </w:rPr>
        <w:t xml:space="preserve"> otherwise students </w:t>
      </w:r>
      <w:proofErr w:type="gramStart"/>
      <w:r>
        <w:rPr>
          <w:rFonts w:ascii="Apple Chancery" w:hAnsi="Apple Chancery" w:cs="Apple Chancery"/>
          <w:sz w:val="36"/>
          <w:szCs w:val="36"/>
        </w:rPr>
        <w:t>will</w:t>
      </w:r>
      <w:proofErr w:type="gramEnd"/>
      <w:r>
        <w:rPr>
          <w:rFonts w:ascii="Apple Chancery" w:hAnsi="Apple Chancery" w:cs="Apple Chancery"/>
          <w:sz w:val="36"/>
          <w:szCs w:val="36"/>
        </w:rPr>
        <w:t xml:space="preserve"> lose 20% of their grade.</w:t>
      </w:r>
    </w:p>
    <w:p w14:paraId="45C8A404" w14:textId="77777777" w:rsidR="002B09B9" w:rsidRDefault="002B09B9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If work if submitted later than a week a zer</w:t>
      </w:r>
      <w:r w:rsidR="00281D41">
        <w:rPr>
          <w:rFonts w:ascii="Apple Chancery" w:hAnsi="Apple Chancery" w:cs="Apple Chancery"/>
          <w:sz w:val="36"/>
          <w:szCs w:val="36"/>
        </w:rPr>
        <w:t xml:space="preserve">o grade will be given. </w:t>
      </w:r>
    </w:p>
    <w:p w14:paraId="3D4912FB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</w:p>
    <w:p w14:paraId="376A05BE" w14:textId="77777777" w:rsidR="00281D41" w:rsidRPr="00281D41" w:rsidRDefault="00281D41" w:rsidP="002B09B9">
      <w:pPr>
        <w:rPr>
          <w:rFonts w:ascii="Apple Chancery" w:hAnsi="Apple Chancery" w:cs="Apple Chancery"/>
          <w:sz w:val="36"/>
          <w:szCs w:val="36"/>
          <w:u w:val="single"/>
        </w:rPr>
      </w:pPr>
      <w:r w:rsidRPr="00281D41">
        <w:rPr>
          <w:rFonts w:ascii="Apple Chancery" w:hAnsi="Apple Chancery" w:cs="Apple Chancery"/>
          <w:sz w:val="36"/>
          <w:szCs w:val="36"/>
          <w:u w:val="single"/>
        </w:rPr>
        <w:t>Plagiarism</w:t>
      </w:r>
    </w:p>
    <w:p w14:paraId="796B2CB3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Graded work must be your own. Work that has been copied from internet, another student or any external resource</w:t>
      </w:r>
      <w:proofErr w:type="gramStart"/>
      <w:r>
        <w:rPr>
          <w:rFonts w:ascii="Apple Chancery" w:hAnsi="Apple Chancery" w:cs="Apple Chancery"/>
          <w:sz w:val="36"/>
          <w:szCs w:val="36"/>
        </w:rPr>
        <w:t>,  or</w:t>
      </w:r>
      <w:proofErr w:type="gramEnd"/>
      <w:r>
        <w:rPr>
          <w:rFonts w:ascii="Apple Chancery" w:hAnsi="Apple Chancery" w:cs="Apple Chancery"/>
          <w:sz w:val="36"/>
          <w:szCs w:val="36"/>
        </w:rPr>
        <w:t xml:space="preserve">  completed with the used of a translator will not be accepted and </w:t>
      </w:r>
      <w:proofErr w:type="spellStart"/>
      <w:r>
        <w:rPr>
          <w:rFonts w:ascii="Apple Chancery" w:hAnsi="Apple Chancery" w:cs="Apple Chancery"/>
          <w:sz w:val="36"/>
          <w:szCs w:val="36"/>
        </w:rPr>
        <w:t>and</w:t>
      </w:r>
      <w:proofErr w:type="spellEnd"/>
      <w:r>
        <w:rPr>
          <w:rFonts w:ascii="Apple Chancery" w:hAnsi="Apple Chancery" w:cs="Apple Chancery"/>
          <w:sz w:val="36"/>
          <w:szCs w:val="36"/>
        </w:rPr>
        <w:t xml:space="preserve"> a zero grade will be given.</w:t>
      </w:r>
    </w:p>
    <w:p w14:paraId="1F9ED7B3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 xml:space="preserve">Parents will be notified. </w:t>
      </w:r>
    </w:p>
    <w:p w14:paraId="2BC5AD7E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</w:p>
    <w:p w14:paraId="599D8ED7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  <w:u w:val="single"/>
        </w:rPr>
      </w:pPr>
    </w:p>
    <w:p w14:paraId="0C7DC6AB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  <w:u w:val="single"/>
        </w:rPr>
      </w:pPr>
      <w:r w:rsidRPr="00281D41">
        <w:rPr>
          <w:rFonts w:ascii="Apple Chancery" w:hAnsi="Apple Chancery" w:cs="Apple Chancery"/>
          <w:sz w:val="36"/>
          <w:szCs w:val="36"/>
          <w:u w:val="single"/>
        </w:rPr>
        <w:t>Retakes</w:t>
      </w:r>
    </w:p>
    <w:p w14:paraId="503B4B90" w14:textId="77EB8E9B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  <w:r w:rsidRPr="00281D41">
        <w:rPr>
          <w:rFonts w:ascii="Apple Chancery" w:hAnsi="Apple Chancery" w:cs="Apple Chancery"/>
          <w:sz w:val="36"/>
          <w:szCs w:val="36"/>
        </w:rPr>
        <w:t xml:space="preserve">As per department </w:t>
      </w:r>
      <w:r>
        <w:rPr>
          <w:rFonts w:ascii="Apple Chancery" w:hAnsi="Apple Chancery" w:cs="Apple Chancery"/>
          <w:sz w:val="36"/>
          <w:szCs w:val="36"/>
        </w:rPr>
        <w:t>policy no reta</w:t>
      </w:r>
      <w:r w:rsidRPr="00281D41">
        <w:rPr>
          <w:rFonts w:ascii="Apple Chancery" w:hAnsi="Apple Chancery" w:cs="Apple Chancery"/>
          <w:sz w:val="36"/>
          <w:szCs w:val="36"/>
        </w:rPr>
        <w:t>kes are given. Students are informed well in advanced about</w:t>
      </w:r>
      <w:r>
        <w:rPr>
          <w:rFonts w:ascii="Apple Chancery" w:hAnsi="Apple Chancery" w:cs="Apple Chancery"/>
          <w:sz w:val="36"/>
          <w:szCs w:val="36"/>
        </w:rPr>
        <w:t xml:space="preserve"> </w:t>
      </w:r>
      <w:proofErr w:type="gramStart"/>
      <w:r>
        <w:rPr>
          <w:rFonts w:ascii="Apple Chancery" w:hAnsi="Apple Chancery" w:cs="Apple Chancery"/>
          <w:sz w:val="36"/>
          <w:szCs w:val="36"/>
        </w:rPr>
        <w:t>assessments</w:t>
      </w:r>
      <w:r w:rsidR="001D07A2">
        <w:rPr>
          <w:rFonts w:ascii="Apple Chancery" w:hAnsi="Apple Chancery" w:cs="Apple Chancery"/>
          <w:sz w:val="36"/>
          <w:szCs w:val="36"/>
        </w:rPr>
        <w:t xml:space="preserve"> </w:t>
      </w:r>
      <w:r>
        <w:rPr>
          <w:rFonts w:ascii="Apple Chancery" w:hAnsi="Apple Chancery" w:cs="Apple Chancery"/>
          <w:sz w:val="36"/>
          <w:szCs w:val="36"/>
        </w:rPr>
        <w:t>,</w:t>
      </w:r>
      <w:proofErr w:type="gramEnd"/>
      <w:r>
        <w:rPr>
          <w:rFonts w:ascii="Apple Chancery" w:hAnsi="Apple Chancery" w:cs="Apple Chancery"/>
          <w:sz w:val="36"/>
          <w:szCs w:val="36"/>
        </w:rPr>
        <w:t xml:space="preserve"> therefore no reta</w:t>
      </w:r>
      <w:r w:rsidRPr="00281D41">
        <w:rPr>
          <w:rFonts w:ascii="Apple Chancery" w:hAnsi="Apple Chancery" w:cs="Apple Chancery"/>
          <w:sz w:val="36"/>
          <w:szCs w:val="36"/>
        </w:rPr>
        <w:t>kes will be given.</w:t>
      </w:r>
    </w:p>
    <w:p w14:paraId="0DCEAB0F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</w:p>
    <w:p w14:paraId="4C850676" w14:textId="77777777" w:rsidR="00281D41" w:rsidRDefault="00281D41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 xml:space="preserve">Spelling counts in graded assessments. </w:t>
      </w:r>
    </w:p>
    <w:p w14:paraId="4A4E4177" w14:textId="77777777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</w:p>
    <w:p w14:paraId="373248A0" w14:textId="19428A0A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Grading Categories:</w:t>
      </w:r>
    </w:p>
    <w:p w14:paraId="1F18E62A" w14:textId="6C3A6B8F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Tests                         35%</w:t>
      </w:r>
    </w:p>
    <w:p w14:paraId="28B65EA0" w14:textId="01053718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Quizzes</w:t>
      </w:r>
      <w:r>
        <w:rPr>
          <w:rFonts w:ascii="Apple Chancery" w:hAnsi="Apple Chancery" w:cs="Apple Chancery"/>
          <w:sz w:val="36"/>
          <w:szCs w:val="36"/>
        </w:rPr>
        <w:tab/>
      </w:r>
      <w:r>
        <w:rPr>
          <w:rFonts w:ascii="Apple Chancery" w:hAnsi="Apple Chancery" w:cs="Apple Chancery"/>
          <w:sz w:val="36"/>
          <w:szCs w:val="36"/>
        </w:rPr>
        <w:tab/>
      </w:r>
      <w:r>
        <w:rPr>
          <w:rFonts w:ascii="Apple Chancery" w:hAnsi="Apple Chancery" w:cs="Apple Chancery"/>
          <w:sz w:val="36"/>
          <w:szCs w:val="36"/>
        </w:rPr>
        <w:tab/>
        <w:t xml:space="preserve">    25%</w:t>
      </w:r>
    </w:p>
    <w:p w14:paraId="3BEF95F0" w14:textId="401F446C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Projects                     15%</w:t>
      </w:r>
    </w:p>
    <w:p w14:paraId="2AA593F9" w14:textId="0A90BFA0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Class performance      20%</w:t>
      </w:r>
    </w:p>
    <w:p w14:paraId="54B8E66B" w14:textId="144EE44A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Homework</w:t>
      </w:r>
      <w:r>
        <w:rPr>
          <w:rFonts w:ascii="Apple Chancery" w:hAnsi="Apple Chancery" w:cs="Apple Chancery"/>
          <w:sz w:val="36"/>
          <w:szCs w:val="36"/>
        </w:rPr>
        <w:tab/>
      </w:r>
      <w:r>
        <w:rPr>
          <w:rFonts w:ascii="Apple Chancery" w:hAnsi="Apple Chancery" w:cs="Apple Chancery"/>
          <w:sz w:val="36"/>
          <w:szCs w:val="36"/>
        </w:rPr>
        <w:tab/>
        <w:t xml:space="preserve">      5%</w:t>
      </w:r>
    </w:p>
    <w:p w14:paraId="3198B523" w14:textId="77777777" w:rsidR="001D07A2" w:rsidRDefault="001D07A2" w:rsidP="002B09B9">
      <w:pPr>
        <w:rPr>
          <w:rFonts w:ascii="Apple Chancery" w:hAnsi="Apple Chancery" w:cs="Apple Chancery"/>
          <w:sz w:val="36"/>
          <w:szCs w:val="36"/>
        </w:rPr>
      </w:pPr>
    </w:p>
    <w:p w14:paraId="4A69D9C7" w14:textId="4A53710A" w:rsidR="001D07A2" w:rsidRPr="001D07A2" w:rsidRDefault="001D07A2" w:rsidP="002B09B9">
      <w:pPr>
        <w:rPr>
          <w:rFonts w:ascii="Apple Chancery" w:hAnsi="Apple Chancery" w:cs="Apple Chancery"/>
          <w:b/>
          <w:sz w:val="36"/>
          <w:szCs w:val="36"/>
        </w:rPr>
      </w:pPr>
      <w:r w:rsidRPr="001D07A2">
        <w:rPr>
          <w:rFonts w:ascii="Apple Chancery" w:hAnsi="Apple Chancery" w:cs="Apple Chancery"/>
          <w:b/>
          <w:sz w:val="36"/>
          <w:szCs w:val="36"/>
        </w:rPr>
        <w:t>ACS Grading Scale</w:t>
      </w:r>
    </w:p>
    <w:p w14:paraId="59D48DDE" w14:textId="1045E0EA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A</w:t>
      </w:r>
      <w:proofErr w:type="gramStart"/>
      <w:r>
        <w:rPr>
          <w:rFonts w:ascii="Apple Chancery" w:hAnsi="Apple Chancery" w:cs="Apple Chancery"/>
          <w:sz w:val="36"/>
          <w:szCs w:val="36"/>
        </w:rPr>
        <w:t>+    100</w:t>
      </w:r>
      <w:proofErr w:type="gramEnd"/>
      <w:r>
        <w:rPr>
          <w:rFonts w:ascii="Apple Chancery" w:hAnsi="Apple Chancery" w:cs="Apple Chancery"/>
          <w:sz w:val="36"/>
          <w:szCs w:val="36"/>
        </w:rPr>
        <w:t>-97</w:t>
      </w:r>
    </w:p>
    <w:p w14:paraId="7E245BFA" w14:textId="10F6A752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A      96-93</w:t>
      </w:r>
    </w:p>
    <w:p w14:paraId="617DB29A" w14:textId="208A29E2" w:rsidR="001D07A2" w:rsidRPr="001D07A2" w:rsidRDefault="001D07A2" w:rsidP="001D07A2">
      <w:pPr>
        <w:pStyle w:val="ListParagraph"/>
        <w:ind w:left="0" w:firstLine="142"/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 xml:space="preserve">A-  </w:t>
      </w:r>
      <w:r w:rsidRPr="001D07A2">
        <w:rPr>
          <w:rFonts w:ascii="Apple Chancery" w:hAnsi="Apple Chancery" w:cs="Apple Chancery"/>
          <w:sz w:val="36"/>
          <w:szCs w:val="36"/>
        </w:rPr>
        <w:t>92-90</w:t>
      </w:r>
    </w:p>
    <w:p w14:paraId="63D22348" w14:textId="34CEAE22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 w:rsidRPr="001D07A2">
        <w:rPr>
          <w:rFonts w:ascii="Apple Chancery" w:hAnsi="Apple Chancery" w:cs="Apple Chancery"/>
          <w:sz w:val="36"/>
          <w:szCs w:val="36"/>
        </w:rPr>
        <w:t>B</w:t>
      </w:r>
      <w:proofErr w:type="gramStart"/>
      <w:r w:rsidRPr="001D07A2">
        <w:rPr>
          <w:rFonts w:ascii="Apple Chancery" w:hAnsi="Apple Chancery" w:cs="Apple Chancery"/>
          <w:sz w:val="36"/>
          <w:szCs w:val="36"/>
        </w:rPr>
        <w:t>+</w:t>
      </w:r>
      <w:r>
        <w:rPr>
          <w:rFonts w:ascii="Apple Chancery" w:hAnsi="Apple Chancery" w:cs="Apple Chancery"/>
          <w:sz w:val="36"/>
          <w:szCs w:val="36"/>
        </w:rPr>
        <w:t xml:space="preserve">   89</w:t>
      </w:r>
      <w:proofErr w:type="gramEnd"/>
      <w:r>
        <w:rPr>
          <w:rFonts w:ascii="Apple Chancery" w:hAnsi="Apple Chancery" w:cs="Apple Chancery"/>
          <w:sz w:val="36"/>
          <w:szCs w:val="36"/>
        </w:rPr>
        <w:t>-87</w:t>
      </w:r>
    </w:p>
    <w:p w14:paraId="77FB27E3" w14:textId="36882898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B     86-83</w:t>
      </w:r>
    </w:p>
    <w:p w14:paraId="44B2CB90" w14:textId="0648EBBB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B-    82-80</w:t>
      </w:r>
    </w:p>
    <w:p w14:paraId="1A382BE1" w14:textId="1EDBCF64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C</w:t>
      </w:r>
      <w:proofErr w:type="gramStart"/>
      <w:r>
        <w:rPr>
          <w:rFonts w:ascii="Apple Chancery" w:hAnsi="Apple Chancery" w:cs="Apple Chancery"/>
          <w:sz w:val="36"/>
          <w:szCs w:val="36"/>
        </w:rPr>
        <w:t>+   79</w:t>
      </w:r>
      <w:proofErr w:type="gramEnd"/>
      <w:r>
        <w:rPr>
          <w:rFonts w:ascii="Apple Chancery" w:hAnsi="Apple Chancery" w:cs="Apple Chancery"/>
          <w:sz w:val="36"/>
          <w:szCs w:val="36"/>
        </w:rPr>
        <w:t>-77</w:t>
      </w:r>
    </w:p>
    <w:p w14:paraId="2D3DF4B4" w14:textId="71AFF4A2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C    76-73</w:t>
      </w:r>
    </w:p>
    <w:p w14:paraId="6F7594B2" w14:textId="18983320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C-   72-70</w:t>
      </w:r>
    </w:p>
    <w:p w14:paraId="0CD66974" w14:textId="2364320F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D</w:t>
      </w:r>
      <w:proofErr w:type="gramStart"/>
      <w:r>
        <w:rPr>
          <w:rFonts w:ascii="Apple Chancery" w:hAnsi="Apple Chancery" w:cs="Apple Chancery"/>
          <w:sz w:val="36"/>
          <w:szCs w:val="36"/>
        </w:rPr>
        <w:t>+  69</w:t>
      </w:r>
      <w:proofErr w:type="gramEnd"/>
      <w:r>
        <w:rPr>
          <w:rFonts w:ascii="Apple Chancery" w:hAnsi="Apple Chancery" w:cs="Apple Chancery"/>
          <w:sz w:val="36"/>
          <w:szCs w:val="36"/>
        </w:rPr>
        <w:t>-67</w:t>
      </w:r>
    </w:p>
    <w:p w14:paraId="21EE1E01" w14:textId="62788B06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D    66-63</w:t>
      </w:r>
    </w:p>
    <w:p w14:paraId="2D5C7C69" w14:textId="3AAEE449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D-   62-60</w:t>
      </w:r>
    </w:p>
    <w:p w14:paraId="457A6276" w14:textId="012B5F16" w:rsidR="001D07A2" w:rsidRDefault="001D07A2" w:rsidP="001D07A2">
      <w:pPr>
        <w:rPr>
          <w:rFonts w:ascii="Apple Chancery" w:hAnsi="Apple Chancery" w:cs="Apple Chancery"/>
          <w:sz w:val="36"/>
          <w:szCs w:val="36"/>
        </w:rPr>
      </w:pPr>
      <w:r>
        <w:rPr>
          <w:rFonts w:ascii="Apple Chancery" w:hAnsi="Apple Chancery" w:cs="Apple Chancery"/>
          <w:sz w:val="36"/>
          <w:szCs w:val="36"/>
        </w:rPr>
        <w:t>F     59 and below</w:t>
      </w:r>
    </w:p>
    <w:p w14:paraId="4D5C6516" w14:textId="77777777" w:rsidR="00BB556C" w:rsidRDefault="00BB556C" w:rsidP="001D07A2">
      <w:pPr>
        <w:rPr>
          <w:rFonts w:ascii="Apple Chancery" w:hAnsi="Apple Chancery" w:cs="Apple Chancery"/>
          <w:sz w:val="36"/>
          <w:szCs w:val="36"/>
        </w:rPr>
      </w:pPr>
    </w:p>
    <w:p w14:paraId="3FDCDE0F" w14:textId="77777777" w:rsidR="00DE6D4A" w:rsidRDefault="00DE6D4A" w:rsidP="00BB556C">
      <w:pPr>
        <w:ind w:left="2880" w:firstLine="720"/>
        <w:rPr>
          <w:b/>
          <w:sz w:val="28"/>
        </w:rPr>
      </w:pPr>
    </w:p>
    <w:p w14:paraId="173FB22E" w14:textId="77777777" w:rsidR="00DE6D4A" w:rsidRDefault="00DE6D4A" w:rsidP="00BB556C">
      <w:pPr>
        <w:ind w:left="2880" w:firstLine="720"/>
        <w:rPr>
          <w:b/>
          <w:sz w:val="28"/>
        </w:rPr>
      </w:pPr>
    </w:p>
    <w:p w14:paraId="01A34231" w14:textId="77777777" w:rsidR="00DE6D4A" w:rsidRDefault="00DE6D4A" w:rsidP="00BB556C">
      <w:pPr>
        <w:ind w:left="2880" w:firstLine="720"/>
        <w:rPr>
          <w:b/>
          <w:sz w:val="28"/>
        </w:rPr>
      </w:pPr>
    </w:p>
    <w:p w14:paraId="6F2EFD1B" w14:textId="77777777" w:rsidR="00DE6D4A" w:rsidRDefault="00DE6D4A" w:rsidP="00BB556C">
      <w:pPr>
        <w:ind w:left="2880" w:firstLine="720"/>
        <w:rPr>
          <w:b/>
          <w:sz w:val="28"/>
        </w:rPr>
      </w:pPr>
    </w:p>
    <w:p w14:paraId="78B0F48F" w14:textId="77777777" w:rsidR="00DE6D4A" w:rsidRDefault="00DE6D4A" w:rsidP="00BB556C">
      <w:pPr>
        <w:ind w:left="2880" w:firstLine="720"/>
        <w:rPr>
          <w:b/>
          <w:sz w:val="28"/>
        </w:rPr>
      </w:pPr>
    </w:p>
    <w:p w14:paraId="37A31227" w14:textId="77777777" w:rsidR="00DE6D4A" w:rsidRDefault="00DE6D4A" w:rsidP="00BB556C">
      <w:pPr>
        <w:ind w:left="2880" w:firstLine="720"/>
        <w:rPr>
          <w:b/>
          <w:sz w:val="28"/>
        </w:rPr>
      </w:pPr>
    </w:p>
    <w:p w14:paraId="05FC33EB" w14:textId="77777777" w:rsidR="00DE6D4A" w:rsidRDefault="00DE6D4A" w:rsidP="00BB556C">
      <w:pPr>
        <w:ind w:left="2880" w:firstLine="720"/>
        <w:rPr>
          <w:b/>
          <w:sz w:val="28"/>
        </w:rPr>
      </w:pPr>
    </w:p>
    <w:p w14:paraId="3760785E" w14:textId="77777777" w:rsidR="00DE6D4A" w:rsidRDefault="00DE6D4A" w:rsidP="00BB556C">
      <w:pPr>
        <w:ind w:left="2880" w:firstLine="720"/>
        <w:rPr>
          <w:b/>
          <w:sz w:val="28"/>
        </w:rPr>
      </w:pPr>
    </w:p>
    <w:p w14:paraId="0AF67842" w14:textId="77777777" w:rsidR="00DE6D4A" w:rsidRDefault="00DE6D4A" w:rsidP="00BB556C">
      <w:pPr>
        <w:ind w:left="2880" w:firstLine="720"/>
        <w:rPr>
          <w:b/>
          <w:sz w:val="28"/>
        </w:rPr>
      </w:pPr>
    </w:p>
    <w:p w14:paraId="2C7021BE" w14:textId="77777777" w:rsidR="00DE6D4A" w:rsidRDefault="00DE6D4A" w:rsidP="00BB556C">
      <w:pPr>
        <w:ind w:left="2880" w:firstLine="720"/>
        <w:rPr>
          <w:b/>
          <w:sz w:val="28"/>
        </w:rPr>
      </w:pPr>
    </w:p>
    <w:p w14:paraId="64CB3E7A" w14:textId="77777777" w:rsidR="00DE6D4A" w:rsidRDefault="00DE6D4A" w:rsidP="00BB556C">
      <w:pPr>
        <w:ind w:left="2880" w:firstLine="720"/>
        <w:rPr>
          <w:b/>
          <w:sz w:val="28"/>
        </w:rPr>
      </w:pPr>
    </w:p>
    <w:p w14:paraId="6428C0F5" w14:textId="77777777" w:rsidR="00DE6D4A" w:rsidRDefault="00DE6D4A" w:rsidP="00BB556C">
      <w:pPr>
        <w:ind w:left="2880" w:firstLine="720"/>
        <w:rPr>
          <w:b/>
          <w:sz w:val="28"/>
        </w:rPr>
      </w:pPr>
    </w:p>
    <w:p w14:paraId="0A7F73C3" w14:textId="77777777" w:rsidR="00DE6D4A" w:rsidRDefault="00DE6D4A" w:rsidP="00BB556C">
      <w:pPr>
        <w:ind w:left="2880" w:firstLine="720"/>
        <w:rPr>
          <w:b/>
          <w:sz w:val="28"/>
        </w:rPr>
      </w:pPr>
    </w:p>
    <w:p w14:paraId="5688C3E0" w14:textId="77777777" w:rsidR="00DE6D4A" w:rsidRDefault="00DE6D4A" w:rsidP="00BB556C">
      <w:pPr>
        <w:ind w:left="2880" w:firstLine="720"/>
        <w:rPr>
          <w:b/>
          <w:sz w:val="28"/>
        </w:rPr>
      </w:pPr>
    </w:p>
    <w:p w14:paraId="57CF3F84" w14:textId="77777777" w:rsidR="00DE6D4A" w:rsidRDefault="00DE6D4A" w:rsidP="00BB556C">
      <w:pPr>
        <w:ind w:left="2880" w:firstLine="720"/>
        <w:rPr>
          <w:b/>
          <w:sz w:val="28"/>
        </w:rPr>
      </w:pPr>
    </w:p>
    <w:p w14:paraId="44C48E4F" w14:textId="77777777" w:rsidR="00DE6D4A" w:rsidRDefault="00DE6D4A" w:rsidP="00BB556C">
      <w:pPr>
        <w:ind w:left="2880" w:firstLine="720"/>
        <w:rPr>
          <w:b/>
          <w:sz w:val="28"/>
        </w:rPr>
      </w:pPr>
    </w:p>
    <w:p w14:paraId="439440FE" w14:textId="77777777" w:rsidR="00DE6D4A" w:rsidRDefault="00DE6D4A" w:rsidP="00BB556C">
      <w:pPr>
        <w:ind w:left="2880" w:firstLine="720"/>
        <w:rPr>
          <w:b/>
          <w:sz w:val="28"/>
        </w:rPr>
      </w:pPr>
    </w:p>
    <w:p w14:paraId="298E3760" w14:textId="77777777" w:rsidR="00DE6D4A" w:rsidRDefault="00DE6D4A" w:rsidP="00BB556C">
      <w:pPr>
        <w:ind w:left="2880" w:firstLine="720"/>
        <w:rPr>
          <w:b/>
          <w:sz w:val="28"/>
        </w:rPr>
      </w:pPr>
    </w:p>
    <w:p w14:paraId="4FEF3551" w14:textId="77777777" w:rsidR="00DE6D4A" w:rsidRDefault="00DE6D4A" w:rsidP="00BB556C">
      <w:pPr>
        <w:ind w:left="2880" w:firstLine="720"/>
        <w:rPr>
          <w:b/>
          <w:sz w:val="28"/>
        </w:rPr>
      </w:pPr>
    </w:p>
    <w:p w14:paraId="26DD3D4B" w14:textId="77777777" w:rsidR="00DE6D4A" w:rsidRDefault="00DE6D4A" w:rsidP="00BB556C">
      <w:pPr>
        <w:ind w:left="2880" w:firstLine="720"/>
        <w:rPr>
          <w:b/>
          <w:sz w:val="28"/>
        </w:rPr>
      </w:pPr>
    </w:p>
    <w:p w14:paraId="10852A0F" w14:textId="77777777" w:rsidR="00DE6D4A" w:rsidRDefault="00DE6D4A" w:rsidP="00BB556C">
      <w:pPr>
        <w:ind w:left="2880" w:firstLine="720"/>
        <w:rPr>
          <w:b/>
          <w:sz w:val="28"/>
        </w:rPr>
      </w:pPr>
    </w:p>
    <w:p w14:paraId="5FAB43AF" w14:textId="77777777" w:rsidR="00DE6D4A" w:rsidRDefault="00DE6D4A" w:rsidP="00BB556C">
      <w:pPr>
        <w:ind w:left="2880" w:firstLine="720"/>
        <w:rPr>
          <w:b/>
          <w:sz w:val="28"/>
        </w:rPr>
      </w:pPr>
    </w:p>
    <w:p w14:paraId="4850804B" w14:textId="77777777" w:rsidR="00DE6D4A" w:rsidRDefault="00DE6D4A" w:rsidP="00BB556C">
      <w:pPr>
        <w:ind w:left="2880" w:firstLine="720"/>
        <w:rPr>
          <w:b/>
          <w:sz w:val="28"/>
        </w:rPr>
      </w:pPr>
    </w:p>
    <w:p w14:paraId="5356906A" w14:textId="77777777" w:rsidR="00DE6D4A" w:rsidRDefault="00DE6D4A" w:rsidP="00BB556C">
      <w:pPr>
        <w:ind w:left="2880" w:firstLine="720"/>
        <w:rPr>
          <w:b/>
          <w:sz w:val="28"/>
        </w:rPr>
      </w:pPr>
    </w:p>
    <w:p w14:paraId="3AEF242D" w14:textId="77777777" w:rsidR="00DE6D4A" w:rsidRDefault="00DE6D4A" w:rsidP="00BB556C">
      <w:pPr>
        <w:ind w:left="2880" w:firstLine="720"/>
        <w:rPr>
          <w:b/>
          <w:sz w:val="28"/>
        </w:rPr>
      </w:pPr>
    </w:p>
    <w:p w14:paraId="034B9AE2" w14:textId="77777777" w:rsidR="00DE6D4A" w:rsidRDefault="00DE6D4A" w:rsidP="00BB556C">
      <w:pPr>
        <w:ind w:left="2880" w:firstLine="720"/>
        <w:rPr>
          <w:b/>
          <w:sz w:val="28"/>
        </w:rPr>
      </w:pPr>
    </w:p>
    <w:p w14:paraId="06817CFD" w14:textId="77777777" w:rsidR="00DE6D4A" w:rsidRDefault="00DE6D4A" w:rsidP="00BB556C">
      <w:pPr>
        <w:ind w:left="2880" w:firstLine="720"/>
        <w:rPr>
          <w:b/>
          <w:sz w:val="28"/>
        </w:rPr>
      </w:pPr>
    </w:p>
    <w:p w14:paraId="30A4A1D2" w14:textId="77777777" w:rsidR="00DE6D4A" w:rsidRDefault="00DE6D4A" w:rsidP="00BB556C">
      <w:pPr>
        <w:ind w:left="2880" w:firstLine="720"/>
        <w:rPr>
          <w:b/>
          <w:sz w:val="28"/>
        </w:rPr>
      </w:pPr>
    </w:p>
    <w:p w14:paraId="36E0D0B1" w14:textId="77777777" w:rsidR="00DE6D4A" w:rsidRDefault="00DE6D4A" w:rsidP="00BB556C">
      <w:pPr>
        <w:ind w:left="2880" w:firstLine="720"/>
        <w:rPr>
          <w:b/>
          <w:sz w:val="28"/>
        </w:rPr>
      </w:pPr>
    </w:p>
    <w:p w14:paraId="69B2F7F8" w14:textId="77777777" w:rsidR="00DE6D4A" w:rsidRDefault="00DE6D4A" w:rsidP="00BB556C">
      <w:pPr>
        <w:ind w:left="2880" w:firstLine="720"/>
        <w:rPr>
          <w:b/>
          <w:sz w:val="28"/>
        </w:rPr>
      </w:pPr>
    </w:p>
    <w:p w14:paraId="11DFC933" w14:textId="77777777" w:rsidR="00DE6D4A" w:rsidRDefault="00DE6D4A" w:rsidP="00BB556C">
      <w:pPr>
        <w:ind w:left="2880" w:firstLine="720"/>
        <w:rPr>
          <w:b/>
          <w:sz w:val="28"/>
        </w:rPr>
      </w:pPr>
    </w:p>
    <w:p w14:paraId="513676C7" w14:textId="77777777" w:rsidR="00DE6D4A" w:rsidRDefault="00DE6D4A" w:rsidP="00BB556C">
      <w:pPr>
        <w:ind w:left="2880" w:firstLine="720"/>
        <w:rPr>
          <w:b/>
          <w:sz w:val="28"/>
        </w:rPr>
      </w:pPr>
    </w:p>
    <w:p w14:paraId="3177948C" w14:textId="77777777" w:rsidR="00DE6D4A" w:rsidRDefault="00DE6D4A" w:rsidP="00BB556C">
      <w:pPr>
        <w:ind w:left="2880" w:firstLine="720"/>
        <w:rPr>
          <w:b/>
          <w:sz w:val="28"/>
        </w:rPr>
      </w:pPr>
    </w:p>
    <w:p w14:paraId="538A9A0C" w14:textId="77777777" w:rsidR="00DE6D4A" w:rsidRDefault="00DE6D4A" w:rsidP="00BB556C">
      <w:pPr>
        <w:ind w:left="2880" w:firstLine="720"/>
        <w:rPr>
          <w:b/>
          <w:sz w:val="28"/>
        </w:rPr>
      </w:pPr>
    </w:p>
    <w:p w14:paraId="07449A60" w14:textId="77777777" w:rsidR="00DE6D4A" w:rsidRDefault="00DE6D4A" w:rsidP="00BB556C">
      <w:pPr>
        <w:ind w:left="2880" w:firstLine="720"/>
        <w:rPr>
          <w:b/>
          <w:sz w:val="28"/>
        </w:rPr>
      </w:pPr>
    </w:p>
    <w:p w14:paraId="198EAB97" w14:textId="77777777" w:rsidR="00BB556C" w:rsidRPr="00710ADF" w:rsidRDefault="00BB556C" w:rsidP="00BB556C">
      <w:pPr>
        <w:ind w:left="2880" w:firstLine="720"/>
        <w:rPr>
          <w:b/>
          <w:sz w:val="28"/>
        </w:rPr>
      </w:pPr>
      <w:r w:rsidRPr="00710ADF">
        <w:rPr>
          <w:b/>
          <w:sz w:val="28"/>
        </w:rPr>
        <w:t>Rubric</w:t>
      </w:r>
      <w:r>
        <w:rPr>
          <w:b/>
          <w:sz w:val="28"/>
        </w:rPr>
        <w:t xml:space="preserve"> (Speaking)</w:t>
      </w:r>
    </w:p>
    <w:p w14:paraId="11597702" w14:textId="77777777" w:rsidR="00BB556C" w:rsidRPr="00710ADF" w:rsidRDefault="00BB556C" w:rsidP="00BB556C">
      <w:pPr>
        <w:rPr>
          <w:sz w:val="28"/>
        </w:rPr>
      </w:pPr>
    </w:p>
    <w:p w14:paraId="30372F37" w14:textId="77777777" w:rsidR="00BB556C" w:rsidRPr="00710ADF" w:rsidRDefault="00BB556C" w:rsidP="00BB556C">
      <w:pPr>
        <w:rPr>
          <w:sz w:val="28"/>
        </w:rPr>
      </w:pPr>
      <w:r w:rsidRPr="00710ADF">
        <w:rPr>
          <w:sz w:val="28"/>
        </w:rPr>
        <w:tab/>
      </w:r>
      <w:proofErr w:type="spellStart"/>
      <w:r w:rsidRPr="00710ADF">
        <w:rPr>
          <w:sz w:val="28"/>
        </w:rPr>
        <w:t>Nombre</w:t>
      </w:r>
      <w:proofErr w:type="spellEnd"/>
      <w:r w:rsidRPr="00710ADF">
        <w:rPr>
          <w:sz w:val="28"/>
        </w:rPr>
        <w:t>:</w:t>
      </w:r>
    </w:p>
    <w:p w14:paraId="501B2041" w14:textId="77777777" w:rsidR="00BB556C" w:rsidRPr="00710ADF" w:rsidRDefault="00BB556C" w:rsidP="00BB556C">
      <w:pPr>
        <w:ind w:firstLine="720"/>
        <w:rPr>
          <w:sz w:val="28"/>
        </w:rPr>
      </w:pPr>
      <w:proofErr w:type="spellStart"/>
      <w:r w:rsidRPr="00710ADF">
        <w:rPr>
          <w:sz w:val="28"/>
        </w:rPr>
        <w:t>Fecha</w:t>
      </w:r>
      <w:proofErr w:type="spellEnd"/>
      <w:r w:rsidRPr="00710ADF">
        <w:rPr>
          <w:sz w:val="28"/>
        </w:rPr>
        <w:t>:</w:t>
      </w:r>
      <w:r>
        <w:rPr>
          <w:sz w:val="28"/>
        </w:rPr>
        <w:t xml:space="preserve"> </w:t>
      </w:r>
    </w:p>
    <w:p w14:paraId="3BB13E32" w14:textId="77777777" w:rsidR="00BB556C" w:rsidRPr="00710ADF" w:rsidRDefault="00BB556C" w:rsidP="00BB556C">
      <w:pPr>
        <w:rPr>
          <w:sz w:val="28"/>
        </w:rPr>
      </w:pPr>
    </w:p>
    <w:p w14:paraId="19ABE32D" w14:textId="77777777" w:rsidR="00BB556C" w:rsidRPr="00710ADF" w:rsidRDefault="00BB556C" w:rsidP="00BB556C">
      <w:pPr>
        <w:rPr>
          <w:sz w:val="28"/>
        </w:rPr>
      </w:pPr>
      <w:r w:rsidRPr="00710ADF">
        <w:rPr>
          <w:sz w:val="28"/>
        </w:rPr>
        <w:tab/>
      </w:r>
      <w:r w:rsidRPr="00710ADF">
        <w:rPr>
          <w:sz w:val="28"/>
        </w:rPr>
        <w:tab/>
      </w:r>
      <w:r w:rsidRPr="00710ADF">
        <w:rPr>
          <w:sz w:val="28"/>
        </w:rPr>
        <w:tab/>
      </w:r>
      <w:r w:rsidRPr="00710ADF">
        <w:rPr>
          <w:sz w:val="28"/>
        </w:rPr>
        <w:tab/>
      </w:r>
      <w:r w:rsidRPr="00710ADF">
        <w:rPr>
          <w:sz w:val="28"/>
        </w:rPr>
        <w:tab/>
      </w:r>
      <w:r w:rsidRPr="00710ADF">
        <w:rPr>
          <w:sz w:val="28"/>
        </w:rPr>
        <w:tab/>
      </w:r>
      <w:r w:rsidRPr="00710ADF">
        <w:rPr>
          <w:sz w:val="28"/>
        </w:rPr>
        <w:tab/>
      </w:r>
      <w:r w:rsidRPr="00710ADF">
        <w:rPr>
          <w:sz w:val="28"/>
        </w:rPr>
        <w:tab/>
        <w:t>Total:</w:t>
      </w:r>
      <w:r>
        <w:rPr>
          <w:sz w:val="28"/>
        </w:rPr>
        <w:t xml:space="preserve"> </w:t>
      </w:r>
      <w:r w:rsidRPr="00710ADF">
        <w:rPr>
          <w:sz w:val="28"/>
        </w:rPr>
        <w:t>_____</w:t>
      </w:r>
    </w:p>
    <w:p w14:paraId="7236F51C" w14:textId="77777777" w:rsidR="00BB556C" w:rsidRPr="00710ADF" w:rsidRDefault="00BB556C" w:rsidP="00BB556C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80</w:t>
      </w:r>
    </w:p>
    <w:p w14:paraId="4166231D" w14:textId="77777777" w:rsidR="00BB556C" w:rsidRPr="00710ADF" w:rsidRDefault="00BB556C" w:rsidP="00BB556C">
      <w:pPr>
        <w:rPr>
          <w:sz w:val="28"/>
        </w:rPr>
      </w:pPr>
    </w:p>
    <w:p w14:paraId="065DF7C4" w14:textId="77777777" w:rsidR="00BB556C" w:rsidRPr="00710ADF" w:rsidRDefault="00BB556C" w:rsidP="00BB556C">
      <w:pPr>
        <w:rPr>
          <w:sz w:val="28"/>
        </w:rPr>
      </w:pPr>
    </w:p>
    <w:p w14:paraId="5DF6C0B7" w14:textId="77777777" w:rsidR="00BB556C" w:rsidRPr="0044598E" w:rsidRDefault="00BB556C" w:rsidP="00BB556C">
      <w:pPr>
        <w:rPr>
          <w:sz w:val="28"/>
        </w:rPr>
      </w:pPr>
    </w:p>
    <w:p w14:paraId="5E4C1441" w14:textId="77777777" w:rsidR="00BB556C" w:rsidRPr="00710ADF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>Fluency/content  (4)</w:t>
      </w:r>
    </w:p>
    <w:p w14:paraId="27B1F168" w14:textId="77777777" w:rsidR="00BB556C" w:rsidRPr="00710ADF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>4-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Conversational and easily understood Smooth, p</w:t>
      </w:r>
      <w:r>
        <w:rPr>
          <w:rFonts w:ascii="Helvetica" w:hAnsi="Helvetica"/>
          <w:color w:val="000000"/>
          <w:sz w:val="28"/>
          <w:szCs w:val="20"/>
          <w:lang w:val="en-US"/>
        </w:rPr>
        <w:t>racticed, confident of phrasing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.</w:t>
      </w:r>
      <w:r>
        <w:rPr>
          <w:rFonts w:ascii="Helvetica" w:hAnsi="Helvetica"/>
          <w:color w:val="000000"/>
          <w:sz w:val="28"/>
          <w:szCs w:val="20"/>
          <w:lang w:val="en-US"/>
        </w:rPr>
        <w:t xml:space="preserve"> Extensive vocabulary</w:t>
      </w:r>
    </w:p>
    <w:p w14:paraId="7086FCEB" w14:textId="77777777" w:rsidR="00BB556C" w:rsidRPr="009457F1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 xml:space="preserve">3-2- 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Conversat</w:t>
      </w:r>
      <w:r>
        <w:rPr>
          <w:rFonts w:ascii="Helvetica" w:hAnsi="Helvetica"/>
          <w:color w:val="000000"/>
          <w:sz w:val="28"/>
          <w:szCs w:val="20"/>
          <w:lang w:val="en-US"/>
        </w:rPr>
        <w:t xml:space="preserve">ional and generally </w:t>
      </w:r>
      <w:proofErr w:type="gramStart"/>
      <w:r>
        <w:rPr>
          <w:rFonts w:ascii="Helvetica" w:hAnsi="Helvetica"/>
          <w:color w:val="000000"/>
          <w:sz w:val="28"/>
          <w:szCs w:val="20"/>
          <w:lang w:val="en-US"/>
        </w:rPr>
        <w:t>understood .</w:t>
      </w:r>
      <w:r w:rsidRPr="009457F1">
        <w:rPr>
          <w:rFonts w:ascii="Helvetica" w:hAnsi="Helvetica"/>
          <w:color w:val="000000"/>
          <w:sz w:val="28"/>
          <w:szCs w:val="20"/>
          <w:lang w:val="en-US"/>
        </w:rPr>
        <w:t>General</w:t>
      </w:r>
      <w:r>
        <w:rPr>
          <w:rFonts w:ascii="Helvetica" w:hAnsi="Helvetica"/>
          <w:color w:val="000000"/>
          <w:sz w:val="28"/>
          <w:szCs w:val="20"/>
          <w:lang w:val="en-US"/>
        </w:rPr>
        <w:t>ly</w:t>
      </w:r>
      <w:proofErr w:type="gramEnd"/>
      <w:r>
        <w:rPr>
          <w:rFonts w:ascii="Helvetica" w:hAnsi="Helvetica"/>
          <w:color w:val="000000"/>
          <w:sz w:val="28"/>
          <w:szCs w:val="20"/>
          <w:lang w:val="en-US"/>
        </w:rPr>
        <w:t xml:space="preserve"> smooth, needs more practice. Reasonable use of vocabulary</w:t>
      </w:r>
    </w:p>
    <w:p w14:paraId="05A1B0EC" w14:textId="77777777" w:rsidR="00BB556C" w:rsidRPr="00710ADF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>1-0</w:t>
      </w:r>
      <w:proofErr w:type="gramStart"/>
      <w:r>
        <w:rPr>
          <w:rFonts w:ascii="Helvetica" w:hAnsi="Helvetica"/>
          <w:color w:val="000000"/>
          <w:sz w:val="28"/>
          <w:szCs w:val="20"/>
          <w:lang w:val="en-US"/>
        </w:rPr>
        <w:t xml:space="preserve">-  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Halting</w:t>
      </w:r>
      <w:proofErr w:type="gramEnd"/>
      <w:r w:rsidRPr="00710ADF">
        <w:rPr>
          <w:rFonts w:ascii="Helvetica" w:hAnsi="Helvetica"/>
          <w:color w:val="000000"/>
          <w:sz w:val="28"/>
          <w:szCs w:val="20"/>
          <w:lang w:val="en-US"/>
        </w:rPr>
        <w:t xml:space="preserve"> and unsure of phrasing</w:t>
      </w:r>
      <w:r>
        <w:rPr>
          <w:rFonts w:ascii="Helvetica" w:hAnsi="Helvetica"/>
          <w:color w:val="000000"/>
          <w:sz w:val="28"/>
          <w:szCs w:val="20"/>
          <w:lang w:val="en-US"/>
        </w:rPr>
        <w:t>/ Unclear/ Very limited      vocabulary</w:t>
      </w:r>
    </w:p>
    <w:p w14:paraId="270CF06E" w14:textId="77777777" w:rsidR="00BB556C" w:rsidRPr="00710ADF" w:rsidRDefault="00BB556C" w:rsidP="00BB556C">
      <w:pPr>
        <w:rPr>
          <w:rFonts w:ascii="Helvetica" w:hAnsi="Helvetica"/>
          <w:color w:val="000000"/>
          <w:sz w:val="28"/>
          <w:szCs w:val="20"/>
          <w:lang w:val="en-US"/>
        </w:rPr>
      </w:pPr>
    </w:p>
    <w:p w14:paraId="36706342" w14:textId="77777777" w:rsidR="00BB556C" w:rsidRPr="00710ADF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  <w:r w:rsidRPr="00710ADF"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>Grammar</w:t>
      </w:r>
      <w: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 xml:space="preserve"> usage</w:t>
      </w:r>
      <w:r w:rsidRPr="00710ADF"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ab/>
      </w:r>
      <w: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>(4)</w:t>
      </w:r>
    </w:p>
    <w:p w14:paraId="109CB6C4" w14:textId="77777777" w:rsidR="00BB556C" w:rsidRPr="00710ADF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 xml:space="preserve">4- 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 xml:space="preserve">No errors in Spanish, </w:t>
      </w:r>
      <w:r>
        <w:rPr>
          <w:rFonts w:ascii="Helvetica" w:hAnsi="Helvetica"/>
          <w:color w:val="000000"/>
          <w:sz w:val="28"/>
          <w:szCs w:val="20"/>
          <w:lang w:val="en-US"/>
        </w:rPr>
        <w:t>oral response h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as logic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ab/>
      </w:r>
    </w:p>
    <w:p w14:paraId="671C443C" w14:textId="77777777" w:rsidR="00BB556C" w:rsidRPr="00710ADF" w:rsidRDefault="00BB556C" w:rsidP="00BB556C">
      <w:pPr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 xml:space="preserve">    3-2- A few errors in response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. Unclear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ab/>
      </w:r>
    </w:p>
    <w:p w14:paraId="42729321" w14:textId="77777777" w:rsidR="00BB556C" w:rsidRPr="00710ADF" w:rsidRDefault="00BB556C" w:rsidP="00BB556C">
      <w:pPr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 xml:space="preserve">    1-0 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Many errors. Difficult to understand / follow. Confusing</w:t>
      </w:r>
    </w:p>
    <w:p w14:paraId="408330F4" w14:textId="77777777" w:rsidR="00BB556C" w:rsidRPr="00710ADF" w:rsidRDefault="00BB556C" w:rsidP="00BB556C">
      <w:pPr>
        <w:rPr>
          <w:rFonts w:ascii="Helvetica" w:hAnsi="Helvetica"/>
          <w:color w:val="000000"/>
          <w:sz w:val="28"/>
          <w:szCs w:val="20"/>
          <w:lang w:val="en-US"/>
        </w:rPr>
      </w:pPr>
    </w:p>
    <w:p w14:paraId="03F9E3ED" w14:textId="77777777" w:rsidR="00BB556C" w:rsidRPr="00710ADF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>Pronunciation (4)</w:t>
      </w:r>
    </w:p>
    <w:p w14:paraId="24A9A210" w14:textId="77777777" w:rsidR="00BB556C" w:rsidRPr="00710ADF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>4-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Nearly correct throughout, few errors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ab/>
      </w:r>
    </w:p>
    <w:p w14:paraId="1ABB04AD" w14:textId="77777777" w:rsidR="00BB556C" w:rsidRPr="00710ADF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 xml:space="preserve">3-2 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Generally correct throughout, minor errors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ab/>
      </w:r>
    </w:p>
    <w:p w14:paraId="13AF118E" w14:textId="77777777" w:rsidR="00BB556C" w:rsidRPr="00710ADF" w:rsidRDefault="00BB556C" w:rsidP="00BB556C">
      <w:pPr>
        <w:ind w:left="360"/>
        <w:rPr>
          <w:rFonts w:ascii="Helvetica" w:hAnsi="Helvetica"/>
          <w:color w:val="000000"/>
          <w:sz w:val="28"/>
          <w:szCs w:val="20"/>
          <w:lang w:val="en-US"/>
        </w:rPr>
      </w:pPr>
      <w:r>
        <w:rPr>
          <w:rFonts w:ascii="Helvetica" w:hAnsi="Helvetica"/>
          <w:color w:val="000000"/>
          <w:sz w:val="28"/>
          <w:szCs w:val="20"/>
          <w:lang w:val="en-US"/>
        </w:rPr>
        <w:t xml:space="preserve">1-0- </w:t>
      </w:r>
      <w:r w:rsidRPr="00710ADF">
        <w:rPr>
          <w:rFonts w:ascii="Helvetica" w:hAnsi="Helvetica"/>
          <w:color w:val="000000"/>
          <w:sz w:val="28"/>
          <w:szCs w:val="20"/>
          <w:lang w:val="en-US"/>
        </w:rPr>
        <w:t>Significant errors, more practice needed</w:t>
      </w:r>
    </w:p>
    <w:p w14:paraId="3E412A9C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650C7B16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>Topics: (16 points each)</w:t>
      </w:r>
    </w:p>
    <w:p w14:paraId="2ADAE1B8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lang w:val="en-US"/>
        </w:rPr>
      </w:pPr>
      <w:r w:rsidRPr="009457F1">
        <w:rPr>
          <w:rFonts w:ascii="Helvetica" w:hAnsi="Helvetica"/>
          <w:b/>
          <w:color w:val="000000"/>
          <w:sz w:val="28"/>
          <w:szCs w:val="20"/>
          <w:lang w:val="en-US"/>
        </w:rPr>
        <w:t>Introduction</w:t>
      </w:r>
    </w:p>
    <w:p w14:paraId="2A122ACF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lang w:val="en-US"/>
        </w:rPr>
        <w:t>Family/friends</w:t>
      </w:r>
    </w:p>
    <w:p w14:paraId="16010E4F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lang w:val="en-US"/>
        </w:rPr>
        <w:t>Activities/hobbies/ Interests</w:t>
      </w:r>
    </w:p>
    <w:p w14:paraId="418EAEA3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lang w:val="en-US"/>
        </w:rPr>
        <w:t>Last holiday</w:t>
      </w:r>
    </w:p>
    <w:p w14:paraId="19CE7710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lang w:val="en-US"/>
        </w:rPr>
      </w:pPr>
      <w:r>
        <w:rPr>
          <w:rFonts w:ascii="Helvetica" w:hAnsi="Helvetica"/>
          <w:b/>
          <w:color w:val="000000"/>
          <w:sz w:val="28"/>
          <w:szCs w:val="20"/>
          <w:lang w:val="en-US"/>
        </w:rPr>
        <w:t>Childhood</w:t>
      </w:r>
    </w:p>
    <w:p w14:paraId="20BA5E1B" w14:textId="77777777" w:rsidR="00BB556C" w:rsidRPr="009457F1" w:rsidRDefault="00BB556C" w:rsidP="00BB556C">
      <w:pPr>
        <w:rPr>
          <w:rFonts w:ascii="Helvetica" w:hAnsi="Helvetica"/>
          <w:b/>
          <w:color w:val="000000"/>
          <w:sz w:val="28"/>
          <w:szCs w:val="20"/>
          <w:lang w:val="en-US"/>
        </w:rPr>
      </w:pPr>
    </w:p>
    <w:p w14:paraId="28B8FB9D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  <w:r w:rsidRPr="00710ADF"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  <w:t>Comments:</w:t>
      </w:r>
    </w:p>
    <w:p w14:paraId="52EB1A73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20629242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0091B7B6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71416A66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759BCE7A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0E12C137" w14:textId="77777777" w:rsidR="00C33CBE" w:rsidRPr="002B0EA6" w:rsidRDefault="00C33CBE" w:rsidP="00C33CBE">
      <w:pPr>
        <w:ind w:left="2160" w:firstLine="720"/>
        <w:rPr>
          <w:b/>
          <w:sz w:val="32"/>
        </w:rPr>
      </w:pPr>
      <w:r w:rsidRPr="002B0EA6">
        <w:rPr>
          <w:b/>
          <w:sz w:val="32"/>
        </w:rPr>
        <w:t>Oral Exam Rubric</w:t>
      </w:r>
    </w:p>
    <w:p w14:paraId="008B1727" w14:textId="77777777" w:rsidR="00C33CBE" w:rsidRPr="002B0EA6" w:rsidRDefault="00C33CBE" w:rsidP="00C33CBE">
      <w:pPr>
        <w:rPr>
          <w:b/>
          <w:sz w:val="28"/>
        </w:rPr>
      </w:pPr>
      <w:r>
        <w:rPr>
          <w:b/>
          <w:sz w:val="28"/>
        </w:rPr>
        <w:t xml:space="preserve">Name:                                                                                         </w:t>
      </w:r>
      <w:r w:rsidRPr="002B0EA6">
        <w:rPr>
          <w:b/>
          <w:sz w:val="28"/>
        </w:rPr>
        <w:t>Date:</w:t>
      </w:r>
    </w:p>
    <w:p w14:paraId="7303E12C" w14:textId="77777777" w:rsidR="00C33CBE" w:rsidRDefault="00C33CBE" w:rsidP="00C33CB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35"/>
        <w:gridCol w:w="2127"/>
        <w:gridCol w:w="2127"/>
        <w:gridCol w:w="2127"/>
      </w:tblGrid>
      <w:tr w:rsidR="00C33CBE" w14:paraId="61334F05" w14:textId="77777777" w:rsidTr="004F309C">
        <w:tc>
          <w:tcPr>
            <w:tcW w:w="8516" w:type="dxa"/>
            <w:gridSpan w:val="4"/>
            <w:tcBorders>
              <w:bottom w:val="single" w:sz="4" w:space="0" w:color="000000"/>
            </w:tcBorders>
            <w:shd w:val="pct20" w:color="auto" w:fill="auto"/>
          </w:tcPr>
          <w:p w14:paraId="76E2430D" w14:textId="77777777" w:rsidR="00C33CBE" w:rsidRPr="008D16EB" w:rsidRDefault="00C33CBE" w:rsidP="004F309C">
            <w:pPr>
              <w:rPr>
                <w:sz w:val="22"/>
              </w:rPr>
            </w:pPr>
            <w:r w:rsidRPr="003D4963">
              <w:rPr>
                <w:b/>
                <w:sz w:val="22"/>
              </w:rPr>
              <w:t xml:space="preserve">Comprehension </w:t>
            </w:r>
          </w:p>
        </w:tc>
      </w:tr>
      <w:tr w:rsidR="00C33CBE" w14:paraId="32020E6C" w14:textId="77777777" w:rsidTr="004F309C">
        <w:tc>
          <w:tcPr>
            <w:tcW w:w="2135" w:type="dxa"/>
            <w:tcBorders>
              <w:bottom w:val="nil"/>
            </w:tcBorders>
          </w:tcPr>
          <w:p w14:paraId="086B520E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3D4963">
              <w:rPr>
                <w:b/>
                <w:sz w:val="22"/>
              </w:rPr>
              <w:t>5</w:t>
            </w:r>
          </w:p>
        </w:tc>
        <w:tc>
          <w:tcPr>
            <w:tcW w:w="2127" w:type="dxa"/>
            <w:tcBorders>
              <w:bottom w:val="nil"/>
            </w:tcBorders>
          </w:tcPr>
          <w:p w14:paraId="18379165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26D18CE9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15</w:t>
            </w:r>
          </w:p>
        </w:tc>
        <w:tc>
          <w:tcPr>
            <w:tcW w:w="2127" w:type="dxa"/>
            <w:tcBorders>
              <w:bottom w:val="nil"/>
            </w:tcBorders>
          </w:tcPr>
          <w:p w14:paraId="5017897B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20</w:t>
            </w:r>
          </w:p>
        </w:tc>
      </w:tr>
      <w:tr w:rsidR="00C33CBE" w14:paraId="47100503" w14:textId="77777777" w:rsidTr="004F309C">
        <w:tc>
          <w:tcPr>
            <w:tcW w:w="2135" w:type="dxa"/>
            <w:tcBorders>
              <w:top w:val="nil"/>
            </w:tcBorders>
          </w:tcPr>
          <w:p w14:paraId="13F01DCD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Understood little of what was asked. Teacher has to rephrase the question.</w:t>
            </w:r>
          </w:p>
        </w:tc>
        <w:tc>
          <w:tcPr>
            <w:tcW w:w="2127" w:type="dxa"/>
            <w:tcBorders>
              <w:top w:val="nil"/>
            </w:tcBorders>
          </w:tcPr>
          <w:p w14:paraId="7DB40FC5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Understood some of what was asked. Teacher has to repeat the question.</w:t>
            </w:r>
          </w:p>
        </w:tc>
        <w:tc>
          <w:tcPr>
            <w:tcW w:w="2127" w:type="dxa"/>
            <w:tcBorders>
              <w:top w:val="nil"/>
            </w:tcBorders>
          </w:tcPr>
          <w:p w14:paraId="7FCDF1A6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Understood most of what was asked.</w:t>
            </w:r>
          </w:p>
        </w:tc>
        <w:tc>
          <w:tcPr>
            <w:tcW w:w="2127" w:type="dxa"/>
            <w:tcBorders>
              <w:top w:val="nil"/>
            </w:tcBorders>
          </w:tcPr>
          <w:p w14:paraId="1ABC5B87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Understood all of what was asked.</w:t>
            </w:r>
          </w:p>
        </w:tc>
      </w:tr>
      <w:tr w:rsidR="00C33CBE" w14:paraId="1556EC2F" w14:textId="77777777" w:rsidTr="004F309C">
        <w:tc>
          <w:tcPr>
            <w:tcW w:w="8516" w:type="dxa"/>
            <w:gridSpan w:val="4"/>
          </w:tcPr>
          <w:p w14:paraId="4C9D1C0E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Comments:</w:t>
            </w:r>
          </w:p>
          <w:p w14:paraId="424A285E" w14:textId="77777777" w:rsidR="00C33CBE" w:rsidRPr="008D16EB" w:rsidRDefault="00C33CBE" w:rsidP="004F309C">
            <w:pPr>
              <w:rPr>
                <w:sz w:val="22"/>
              </w:rPr>
            </w:pPr>
          </w:p>
          <w:p w14:paraId="31FB6B7A" w14:textId="77777777" w:rsidR="00C33CBE" w:rsidRPr="008D16EB" w:rsidRDefault="00C33CBE" w:rsidP="004F309C">
            <w:pPr>
              <w:rPr>
                <w:sz w:val="22"/>
              </w:rPr>
            </w:pPr>
          </w:p>
        </w:tc>
      </w:tr>
      <w:tr w:rsidR="00C33CBE" w14:paraId="6092E9AE" w14:textId="77777777" w:rsidTr="004F309C">
        <w:tc>
          <w:tcPr>
            <w:tcW w:w="8516" w:type="dxa"/>
            <w:gridSpan w:val="4"/>
            <w:tcBorders>
              <w:bottom w:val="single" w:sz="4" w:space="0" w:color="000000"/>
            </w:tcBorders>
            <w:shd w:val="pct20" w:color="auto" w:fill="auto"/>
          </w:tcPr>
          <w:p w14:paraId="42AF77C7" w14:textId="77777777" w:rsidR="00C33CBE" w:rsidRPr="008D16EB" w:rsidRDefault="00C33CBE" w:rsidP="004F309C">
            <w:pPr>
              <w:rPr>
                <w:sz w:val="22"/>
              </w:rPr>
            </w:pPr>
            <w:r w:rsidRPr="003D4963">
              <w:rPr>
                <w:b/>
                <w:sz w:val="22"/>
              </w:rPr>
              <w:t>Pronunciation/Fluency</w:t>
            </w:r>
          </w:p>
        </w:tc>
      </w:tr>
      <w:tr w:rsidR="00C33CBE" w14:paraId="6E103430" w14:textId="77777777" w:rsidTr="004F309C">
        <w:tc>
          <w:tcPr>
            <w:tcW w:w="2135" w:type="dxa"/>
            <w:tcBorders>
              <w:bottom w:val="nil"/>
            </w:tcBorders>
          </w:tcPr>
          <w:p w14:paraId="7F1B909F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3D4963">
              <w:rPr>
                <w:b/>
                <w:sz w:val="22"/>
              </w:rPr>
              <w:t>5</w:t>
            </w:r>
          </w:p>
        </w:tc>
        <w:tc>
          <w:tcPr>
            <w:tcW w:w="2127" w:type="dxa"/>
            <w:tcBorders>
              <w:bottom w:val="nil"/>
            </w:tcBorders>
          </w:tcPr>
          <w:p w14:paraId="5F8830DA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06C6F63D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15</w:t>
            </w:r>
          </w:p>
        </w:tc>
        <w:tc>
          <w:tcPr>
            <w:tcW w:w="2127" w:type="dxa"/>
            <w:tcBorders>
              <w:bottom w:val="nil"/>
            </w:tcBorders>
          </w:tcPr>
          <w:p w14:paraId="19E129E0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20</w:t>
            </w:r>
          </w:p>
        </w:tc>
      </w:tr>
      <w:tr w:rsidR="00C33CBE" w14:paraId="62A146CD" w14:textId="77777777" w:rsidTr="004F309C">
        <w:tc>
          <w:tcPr>
            <w:tcW w:w="2135" w:type="dxa"/>
            <w:tcBorders>
              <w:top w:val="nil"/>
            </w:tcBorders>
          </w:tcPr>
          <w:p w14:paraId="7EAF1004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Speech has frequent pauses and hesitations. Response is very difficult to understand.</w:t>
            </w:r>
          </w:p>
        </w:tc>
        <w:tc>
          <w:tcPr>
            <w:tcW w:w="2127" w:type="dxa"/>
            <w:tcBorders>
              <w:top w:val="nil"/>
            </w:tcBorders>
          </w:tcPr>
          <w:p w14:paraId="1D066FF4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Appropriate response, but only comprehensible to native speakers accustomed to foreigners.</w:t>
            </w:r>
          </w:p>
        </w:tc>
        <w:tc>
          <w:tcPr>
            <w:tcW w:w="2127" w:type="dxa"/>
            <w:tcBorders>
              <w:top w:val="nil"/>
            </w:tcBorders>
          </w:tcPr>
          <w:p w14:paraId="1B0198EB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Appropriate response comprehensible to native speakers with few pauses and hesitations.</w:t>
            </w:r>
          </w:p>
        </w:tc>
        <w:tc>
          <w:tcPr>
            <w:tcW w:w="2127" w:type="dxa"/>
            <w:tcBorders>
              <w:top w:val="nil"/>
            </w:tcBorders>
          </w:tcPr>
          <w:p w14:paraId="27542878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Creative, extensive response comprehensible to native speakers without hesitation.</w:t>
            </w:r>
          </w:p>
        </w:tc>
      </w:tr>
      <w:tr w:rsidR="00C33CBE" w14:paraId="0E4B2DE3" w14:textId="77777777" w:rsidTr="004F309C">
        <w:tc>
          <w:tcPr>
            <w:tcW w:w="8516" w:type="dxa"/>
            <w:gridSpan w:val="4"/>
          </w:tcPr>
          <w:p w14:paraId="6026240D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Comments:</w:t>
            </w:r>
          </w:p>
          <w:p w14:paraId="3241F10C" w14:textId="77777777" w:rsidR="00C33CBE" w:rsidRPr="008D16EB" w:rsidRDefault="00C33CBE" w:rsidP="004F309C">
            <w:pPr>
              <w:rPr>
                <w:sz w:val="22"/>
              </w:rPr>
            </w:pPr>
          </w:p>
          <w:p w14:paraId="26C92989" w14:textId="77777777" w:rsidR="00C33CBE" w:rsidRPr="008D16EB" w:rsidRDefault="00C33CBE" w:rsidP="004F309C">
            <w:pPr>
              <w:rPr>
                <w:sz w:val="22"/>
              </w:rPr>
            </w:pPr>
          </w:p>
        </w:tc>
      </w:tr>
      <w:tr w:rsidR="00C33CBE" w14:paraId="35AFA971" w14:textId="77777777" w:rsidTr="004F309C">
        <w:tc>
          <w:tcPr>
            <w:tcW w:w="8516" w:type="dxa"/>
            <w:gridSpan w:val="4"/>
            <w:tcBorders>
              <w:bottom w:val="single" w:sz="4" w:space="0" w:color="000000"/>
            </w:tcBorders>
            <w:shd w:val="pct20" w:color="auto" w:fill="auto"/>
          </w:tcPr>
          <w:p w14:paraId="752C0B05" w14:textId="77777777" w:rsidR="00C33CBE" w:rsidRPr="008D16EB" w:rsidRDefault="00C33CBE" w:rsidP="004F309C">
            <w:pPr>
              <w:rPr>
                <w:sz w:val="22"/>
              </w:rPr>
            </w:pPr>
            <w:r w:rsidRPr="003D4963">
              <w:rPr>
                <w:b/>
                <w:sz w:val="22"/>
              </w:rPr>
              <w:t>Grammar and sentence structure</w:t>
            </w:r>
          </w:p>
        </w:tc>
      </w:tr>
      <w:tr w:rsidR="00C33CBE" w14:paraId="4F530AF2" w14:textId="77777777" w:rsidTr="004F309C">
        <w:tc>
          <w:tcPr>
            <w:tcW w:w="2135" w:type="dxa"/>
            <w:tcBorders>
              <w:bottom w:val="nil"/>
            </w:tcBorders>
          </w:tcPr>
          <w:p w14:paraId="2F0419CF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4B5EF829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20</w:t>
            </w:r>
          </w:p>
        </w:tc>
        <w:tc>
          <w:tcPr>
            <w:tcW w:w="2127" w:type="dxa"/>
            <w:tcBorders>
              <w:bottom w:val="nil"/>
            </w:tcBorders>
          </w:tcPr>
          <w:p w14:paraId="15630E32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30</w:t>
            </w:r>
          </w:p>
        </w:tc>
        <w:tc>
          <w:tcPr>
            <w:tcW w:w="2127" w:type="dxa"/>
            <w:tcBorders>
              <w:bottom w:val="nil"/>
            </w:tcBorders>
          </w:tcPr>
          <w:p w14:paraId="14244AB7" w14:textId="77777777" w:rsidR="00C33CBE" w:rsidRPr="008D16EB" w:rsidRDefault="00C33CBE" w:rsidP="004F309C">
            <w:pPr>
              <w:jc w:val="center"/>
              <w:rPr>
                <w:b/>
                <w:sz w:val="22"/>
              </w:rPr>
            </w:pPr>
            <w:r w:rsidRPr="008D16EB">
              <w:rPr>
                <w:b/>
                <w:sz w:val="22"/>
              </w:rPr>
              <w:t>40</w:t>
            </w:r>
          </w:p>
        </w:tc>
      </w:tr>
      <w:tr w:rsidR="00C33CBE" w14:paraId="3C1A0D98" w14:textId="77777777" w:rsidTr="004F309C">
        <w:tc>
          <w:tcPr>
            <w:tcW w:w="2135" w:type="dxa"/>
            <w:tcBorders>
              <w:top w:val="nil"/>
            </w:tcBorders>
          </w:tcPr>
          <w:p w14:paraId="3FD7D628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There are numerous errors that interfere with comprehensibility.</w:t>
            </w:r>
          </w:p>
        </w:tc>
        <w:tc>
          <w:tcPr>
            <w:tcW w:w="2127" w:type="dxa"/>
            <w:tcBorders>
              <w:top w:val="nil"/>
            </w:tcBorders>
          </w:tcPr>
          <w:p w14:paraId="563F9A1E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There are few errors. Approx. half of the message is accurate.</w:t>
            </w:r>
          </w:p>
        </w:tc>
        <w:tc>
          <w:tcPr>
            <w:tcW w:w="2127" w:type="dxa"/>
            <w:tcBorders>
              <w:top w:val="nil"/>
            </w:tcBorders>
          </w:tcPr>
          <w:p w14:paraId="610845B7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There are only one or two errors.</w:t>
            </w:r>
          </w:p>
        </w:tc>
        <w:tc>
          <w:tcPr>
            <w:tcW w:w="2127" w:type="dxa"/>
            <w:tcBorders>
              <w:top w:val="nil"/>
            </w:tcBorders>
          </w:tcPr>
          <w:p w14:paraId="15676F00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There are no errors. Appropriate level of grammar usage.</w:t>
            </w:r>
          </w:p>
        </w:tc>
      </w:tr>
      <w:tr w:rsidR="00C33CBE" w14:paraId="1C1E9A5B" w14:textId="77777777" w:rsidTr="004F309C">
        <w:tc>
          <w:tcPr>
            <w:tcW w:w="8516" w:type="dxa"/>
            <w:gridSpan w:val="4"/>
          </w:tcPr>
          <w:p w14:paraId="4E885BB5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Comments:</w:t>
            </w:r>
          </w:p>
          <w:p w14:paraId="60330046" w14:textId="77777777" w:rsidR="00C33CBE" w:rsidRPr="008D16EB" w:rsidRDefault="00C33CBE" w:rsidP="004F309C">
            <w:pPr>
              <w:rPr>
                <w:sz w:val="22"/>
              </w:rPr>
            </w:pPr>
          </w:p>
          <w:p w14:paraId="1F9E6F40" w14:textId="77777777" w:rsidR="00C33CBE" w:rsidRPr="008D16EB" w:rsidRDefault="00C33CBE" w:rsidP="004F309C">
            <w:pPr>
              <w:rPr>
                <w:sz w:val="22"/>
              </w:rPr>
            </w:pPr>
          </w:p>
        </w:tc>
      </w:tr>
      <w:tr w:rsidR="00C33CBE" w14:paraId="71B618D5" w14:textId="77777777" w:rsidTr="004F309C">
        <w:tc>
          <w:tcPr>
            <w:tcW w:w="8516" w:type="dxa"/>
            <w:gridSpan w:val="4"/>
            <w:tcBorders>
              <w:bottom w:val="single" w:sz="4" w:space="0" w:color="000000"/>
            </w:tcBorders>
            <w:shd w:val="pct20" w:color="auto" w:fill="auto"/>
          </w:tcPr>
          <w:p w14:paraId="5D14600F" w14:textId="77777777" w:rsidR="00C33CBE" w:rsidRPr="008D16EB" w:rsidRDefault="00C33CBE" w:rsidP="004F309C">
            <w:pPr>
              <w:rPr>
                <w:sz w:val="22"/>
              </w:rPr>
            </w:pPr>
            <w:r w:rsidRPr="003D4963">
              <w:rPr>
                <w:b/>
                <w:sz w:val="22"/>
              </w:rPr>
              <w:t>Content/Use of vocabulary</w:t>
            </w:r>
          </w:p>
        </w:tc>
      </w:tr>
      <w:tr w:rsidR="00C33CBE" w14:paraId="403D1239" w14:textId="77777777" w:rsidTr="004F309C">
        <w:tc>
          <w:tcPr>
            <w:tcW w:w="2135" w:type="dxa"/>
            <w:tcBorders>
              <w:bottom w:val="nil"/>
            </w:tcBorders>
          </w:tcPr>
          <w:p w14:paraId="71E3871B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7.5</w:t>
            </w:r>
          </w:p>
        </w:tc>
        <w:tc>
          <w:tcPr>
            <w:tcW w:w="4254" w:type="dxa"/>
            <w:gridSpan w:val="2"/>
            <w:tcBorders>
              <w:bottom w:val="nil"/>
            </w:tcBorders>
          </w:tcPr>
          <w:p w14:paraId="40C30E05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12.5</w:t>
            </w:r>
          </w:p>
        </w:tc>
        <w:tc>
          <w:tcPr>
            <w:tcW w:w="2127" w:type="dxa"/>
            <w:tcBorders>
              <w:bottom w:val="nil"/>
            </w:tcBorders>
          </w:tcPr>
          <w:p w14:paraId="15FDAF5C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20</w:t>
            </w:r>
          </w:p>
        </w:tc>
      </w:tr>
      <w:tr w:rsidR="00C33CBE" w14:paraId="70CDFEE9" w14:textId="77777777" w:rsidTr="004F309C">
        <w:tc>
          <w:tcPr>
            <w:tcW w:w="2135" w:type="dxa"/>
            <w:tcBorders>
              <w:top w:val="nil"/>
            </w:tcBorders>
          </w:tcPr>
          <w:p w14:paraId="01F0D839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It shows very poor vocabulary for the topic. Student relies on other language to convey message.</w:t>
            </w:r>
          </w:p>
        </w:tc>
        <w:tc>
          <w:tcPr>
            <w:tcW w:w="4254" w:type="dxa"/>
            <w:gridSpan w:val="2"/>
            <w:tcBorders>
              <w:top w:val="nil"/>
            </w:tcBorders>
          </w:tcPr>
          <w:p w14:paraId="0FA3A913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Answer shows limited vocabulary.</w:t>
            </w:r>
          </w:p>
        </w:tc>
        <w:tc>
          <w:tcPr>
            <w:tcW w:w="2127" w:type="dxa"/>
            <w:tcBorders>
              <w:top w:val="nil"/>
            </w:tcBorders>
          </w:tcPr>
          <w:p w14:paraId="1499F162" w14:textId="77777777" w:rsidR="00C33CBE" w:rsidRPr="003D4963" w:rsidRDefault="00C33CBE" w:rsidP="004F309C">
            <w:pPr>
              <w:rPr>
                <w:sz w:val="22"/>
              </w:rPr>
            </w:pPr>
            <w:r w:rsidRPr="003D4963">
              <w:rPr>
                <w:sz w:val="22"/>
              </w:rPr>
              <w:t>Response is detailed and student uses appropriate vocabulary.</w:t>
            </w:r>
          </w:p>
        </w:tc>
      </w:tr>
      <w:tr w:rsidR="00C33CBE" w14:paraId="20F3EE17" w14:textId="77777777" w:rsidTr="004F309C">
        <w:tc>
          <w:tcPr>
            <w:tcW w:w="8516" w:type="dxa"/>
            <w:gridSpan w:val="4"/>
          </w:tcPr>
          <w:p w14:paraId="29B92755" w14:textId="77777777" w:rsidR="00C33CBE" w:rsidRPr="008D16EB" w:rsidRDefault="00C33CBE" w:rsidP="004F309C">
            <w:pPr>
              <w:rPr>
                <w:sz w:val="22"/>
              </w:rPr>
            </w:pPr>
            <w:r w:rsidRPr="008D16EB">
              <w:rPr>
                <w:sz w:val="22"/>
              </w:rPr>
              <w:t>Comments:</w:t>
            </w:r>
          </w:p>
          <w:p w14:paraId="3F26B6EE" w14:textId="77777777" w:rsidR="00C33CBE" w:rsidRPr="008D16EB" w:rsidRDefault="00C33CBE" w:rsidP="004F309C">
            <w:pPr>
              <w:rPr>
                <w:sz w:val="22"/>
              </w:rPr>
            </w:pPr>
          </w:p>
          <w:p w14:paraId="4B449423" w14:textId="77777777" w:rsidR="00C33CBE" w:rsidRPr="008D16EB" w:rsidRDefault="00C33CBE" w:rsidP="004F309C">
            <w:pPr>
              <w:rPr>
                <w:sz w:val="22"/>
              </w:rPr>
            </w:pPr>
          </w:p>
        </w:tc>
      </w:tr>
    </w:tbl>
    <w:p w14:paraId="4901A6FF" w14:textId="77777777" w:rsidR="00C33CBE" w:rsidRDefault="00C33CBE" w:rsidP="00C33CBE">
      <w:pPr>
        <w:rPr>
          <w:b/>
        </w:rPr>
      </w:pPr>
    </w:p>
    <w:p w14:paraId="5F7058C8" w14:textId="77777777" w:rsidR="00C33CBE" w:rsidRDefault="00C33CBE" w:rsidP="00C33CBE">
      <w:pPr>
        <w:rPr>
          <w:b/>
        </w:rPr>
      </w:pPr>
      <w:r>
        <w:rPr>
          <w:b/>
        </w:rPr>
        <w:t>TOTAL POINTS:             /100</w:t>
      </w:r>
    </w:p>
    <w:p w14:paraId="740AC9D1" w14:textId="77777777" w:rsidR="00C33CBE" w:rsidRDefault="00C33CBE" w:rsidP="00C33CBE">
      <w:pPr>
        <w:rPr>
          <w:b/>
        </w:rPr>
      </w:pPr>
    </w:p>
    <w:p w14:paraId="5CED5CF9" w14:textId="77777777" w:rsidR="00C33CBE" w:rsidRPr="002B0EA6" w:rsidRDefault="00C33CBE" w:rsidP="00C33CBE">
      <w:pPr>
        <w:rPr>
          <w:b/>
        </w:rPr>
      </w:pPr>
      <w:r w:rsidRPr="002B0EA6">
        <w:rPr>
          <w:b/>
        </w:rPr>
        <w:t>Questions:</w:t>
      </w:r>
    </w:p>
    <w:p w14:paraId="191494A6" w14:textId="77777777" w:rsidR="00C33CBE" w:rsidRDefault="00C33CBE" w:rsidP="00C33CBE">
      <w:r>
        <w:t>1.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  <w:t>9.</w:t>
      </w:r>
    </w:p>
    <w:p w14:paraId="45977620" w14:textId="77777777" w:rsidR="00C33CBE" w:rsidRDefault="00C33CBE" w:rsidP="00C33CBE">
      <w:r>
        <w:t>2.</w:t>
      </w:r>
      <w:r>
        <w:tab/>
      </w:r>
      <w:r>
        <w:tab/>
      </w:r>
      <w:r>
        <w:tab/>
      </w:r>
      <w:r>
        <w:tab/>
      </w:r>
      <w:r>
        <w:tab/>
        <w:t>6.</w:t>
      </w:r>
      <w:r>
        <w:tab/>
      </w:r>
      <w:r>
        <w:tab/>
      </w:r>
      <w:r>
        <w:tab/>
      </w:r>
      <w:r>
        <w:tab/>
        <w:t>10.</w:t>
      </w:r>
    </w:p>
    <w:p w14:paraId="5E9B90F3" w14:textId="77777777" w:rsidR="00C33CBE" w:rsidRDefault="00C33CBE" w:rsidP="00C33CBE">
      <w:r>
        <w:t>3.</w:t>
      </w:r>
      <w:r>
        <w:tab/>
      </w:r>
      <w:r>
        <w:tab/>
      </w:r>
      <w:r>
        <w:tab/>
      </w:r>
      <w:r>
        <w:tab/>
      </w:r>
      <w:r>
        <w:tab/>
        <w:t>7.</w:t>
      </w:r>
    </w:p>
    <w:p w14:paraId="1114A6A0" w14:textId="77777777" w:rsidR="00C33CBE" w:rsidRDefault="00C33CBE" w:rsidP="00C33CBE">
      <w:r>
        <w:t>4.</w:t>
      </w:r>
      <w:r>
        <w:tab/>
      </w:r>
      <w:r>
        <w:tab/>
      </w:r>
      <w:r>
        <w:tab/>
      </w:r>
      <w:r>
        <w:tab/>
      </w:r>
      <w:r>
        <w:tab/>
        <w:t>8.</w:t>
      </w:r>
    </w:p>
    <w:p w14:paraId="59839C78" w14:textId="77777777" w:rsidR="00A621A8" w:rsidRPr="00411F05" w:rsidRDefault="00A621A8" w:rsidP="00A621A8">
      <w:pPr>
        <w:pStyle w:val="Title"/>
        <w:jc w:val="left"/>
        <w:rPr>
          <w:rFonts w:ascii="Century Schoolbook" w:hAnsi="Century Schoolbook"/>
          <w:sz w:val="28"/>
        </w:rPr>
      </w:pPr>
    </w:p>
    <w:p w14:paraId="29168016" w14:textId="09D2E13E" w:rsidR="00A621A8" w:rsidRPr="008E748B" w:rsidRDefault="00A621A8" w:rsidP="00A621A8">
      <w:pPr>
        <w:pStyle w:val="Title"/>
        <w:jc w:val="left"/>
        <w:rPr>
          <w:rFonts w:ascii="Courier" w:hAnsi="Courier"/>
        </w:rPr>
      </w:pPr>
      <w:proofErr w:type="gramStart"/>
      <w:r>
        <w:t>Rubric for written projects.</w:t>
      </w:r>
      <w:proofErr w:type="gramEnd"/>
    </w:p>
    <w:p w14:paraId="5F3C9353" w14:textId="77777777" w:rsidR="00A621A8" w:rsidRPr="008E748B" w:rsidRDefault="00A621A8" w:rsidP="00A621A8">
      <w:pPr>
        <w:rPr>
          <w:rFonts w:ascii="Courier" w:hAnsi="Courier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2700"/>
        <w:gridCol w:w="754"/>
      </w:tblGrid>
      <w:tr w:rsidR="00A621A8" w:rsidRPr="008E748B" w14:paraId="28CC4FFB" w14:textId="77777777" w:rsidTr="004F309C">
        <w:tc>
          <w:tcPr>
            <w:tcW w:w="4930" w:type="dxa"/>
          </w:tcPr>
          <w:p w14:paraId="31ECADFF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</w:rPr>
            </w:pPr>
          </w:p>
          <w:p w14:paraId="5FDBD71E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</w:rPr>
            </w:pPr>
            <w:r w:rsidRPr="008E748B">
              <w:rPr>
                <w:rFonts w:ascii="Century Schoolbook" w:hAnsi="Century Schoolbook"/>
                <w:b/>
                <w:bCs/>
              </w:rPr>
              <w:t>PRESENTATION:</w:t>
            </w:r>
          </w:p>
          <w:p w14:paraId="0FD87EAE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Creativity in presentation</w:t>
            </w:r>
            <w:r>
              <w:rPr>
                <w:rFonts w:ascii="Century Schoolbook" w:hAnsi="Century Schoolbook"/>
                <w:lang w:val="en-US"/>
              </w:rPr>
              <w:t xml:space="preserve"> (dress up)</w:t>
            </w:r>
          </w:p>
          <w:p w14:paraId="7F809872" w14:textId="77777777" w:rsidR="00A621A8" w:rsidRPr="00441D19" w:rsidRDefault="00A621A8" w:rsidP="00A621A8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 xml:space="preserve">Neat </w:t>
            </w:r>
            <w:r>
              <w:rPr>
                <w:lang w:val="en-US"/>
              </w:rPr>
              <w:t>/</w:t>
            </w:r>
            <w:r w:rsidRPr="00441D19">
              <w:rPr>
                <w:rFonts w:ascii="Century Schoolbook" w:hAnsi="Century Schoolbook"/>
                <w:lang w:val="en-US"/>
              </w:rPr>
              <w:t>work handed on time</w:t>
            </w:r>
          </w:p>
          <w:p w14:paraId="0365594F" w14:textId="77777777" w:rsidR="00A621A8" w:rsidRPr="008E748B" w:rsidRDefault="00A621A8" w:rsidP="004F309C">
            <w:pPr>
              <w:ind w:left="720"/>
              <w:rPr>
                <w:lang w:val="en-US"/>
              </w:rPr>
            </w:pPr>
          </w:p>
        </w:tc>
        <w:tc>
          <w:tcPr>
            <w:tcW w:w="2700" w:type="dxa"/>
          </w:tcPr>
          <w:p w14:paraId="621FE3F8" w14:textId="77777777" w:rsidR="00A621A8" w:rsidRPr="008E748B" w:rsidRDefault="00A621A8" w:rsidP="004F309C">
            <w:pPr>
              <w:rPr>
                <w:rFonts w:ascii="Century Schoolbook" w:hAnsi="Century Schoolbook"/>
                <w:lang w:val="en-US"/>
              </w:rPr>
            </w:pPr>
          </w:p>
          <w:p w14:paraId="7C798ABD" w14:textId="77777777" w:rsidR="00A621A8" w:rsidRDefault="00A621A8" w:rsidP="004F309C">
            <w:pPr>
              <w:rPr>
                <w:rFonts w:ascii="Century Schoolbook" w:hAnsi="Century Schoolbook"/>
              </w:rPr>
            </w:pPr>
          </w:p>
          <w:p w14:paraId="5DCC7935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</w:t>
            </w:r>
            <w:r w:rsidRPr="008E748B">
              <w:rPr>
                <w:rFonts w:ascii="Century Schoolbook" w:hAnsi="Century Schoolbook"/>
              </w:rPr>
              <w:t xml:space="preserve"> points</w:t>
            </w:r>
          </w:p>
          <w:p w14:paraId="0852CC89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2 points</w:t>
            </w:r>
          </w:p>
          <w:p w14:paraId="6B7D54EC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422FC191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3D21BDCE" w14:textId="77777777" w:rsidR="00A621A8" w:rsidRPr="008E748B" w:rsidRDefault="00A621A8" w:rsidP="004F309C"/>
        </w:tc>
        <w:tc>
          <w:tcPr>
            <w:tcW w:w="754" w:type="dxa"/>
          </w:tcPr>
          <w:p w14:paraId="527B516A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5FEF3795" w14:textId="77777777" w:rsidR="00A621A8" w:rsidRDefault="00A621A8" w:rsidP="004F309C">
            <w:pPr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 xml:space="preserve"> </w:t>
            </w:r>
          </w:p>
          <w:p w14:paraId="7734346E" w14:textId="77777777" w:rsidR="00A621A8" w:rsidRPr="008E748B" w:rsidRDefault="00A621A8" w:rsidP="004F309C">
            <w:pPr>
              <w:jc w:val="center"/>
              <w:rPr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5</w:t>
            </w:r>
            <w:r w:rsidRPr="008E748B">
              <w:rPr>
                <w:rFonts w:ascii="Century Schoolbook" w:hAnsi="Century Schoolbook"/>
                <w:b/>
                <w:bCs/>
              </w:rPr>
              <w:t>%</w:t>
            </w:r>
          </w:p>
        </w:tc>
      </w:tr>
      <w:tr w:rsidR="00A621A8" w:rsidRPr="008E748B" w14:paraId="2E9BCBB6" w14:textId="77777777" w:rsidTr="004F309C">
        <w:tc>
          <w:tcPr>
            <w:tcW w:w="4930" w:type="dxa"/>
          </w:tcPr>
          <w:p w14:paraId="412518F0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  <w:lang w:val="en-US"/>
              </w:rPr>
            </w:pPr>
          </w:p>
          <w:p w14:paraId="473A9756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  <w:lang w:val="en-US"/>
              </w:rPr>
            </w:pPr>
            <w:r w:rsidRPr="008E748B">
              <w:rPr>
                <w:rFonts w:ascii="Century Schoolbook" w:hAnsi="Century Schoolbook"/>
                <w:b/>
                <w:bCs/>
                <w:lang w:val="en-US"/>
              </w:rPr>
              <w:t>CONTENT:</w:t>
            </w:r>
          </w:p>
          <w:p w14:paraId="2DCCAA84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Detailed description</w:t>
            </w:r>
          </w:p>
          <w:p w14:paraId="1FB64F7D" w14:textId="77777777" w:rsidR="00A621A8" w:rsidRPr="00441D19" w:rsidRDefault="00A621A8" w:rsidP="00A621A8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Introduction and conclusion</w:t>
            </w:r>
          </w:p>
          <w:p w14:paraId="30143777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Work respect required length</w:t>
            </w:r>
          </w:p>
        </w:tc>
        <w:tc>
          <w:tcPr>
            <w:tcW w:w="2700" w:type="dxa"/>
          </w:tcPr>
          <w:p w14:paraId="12A0ADE5" w14:textId="77777777" w:rsidR="00A621A8" w:rsidRPr="008E748B" w:rsidRDefault="00A621A8" w:rsidP="004F309C">
            <w:pPr>
              <w:rPr>
                <w:rFonts w:ascii="Century Schoolbook" w:hAnsi="Century Schoolbook"/>
                <w:lang w:val="en-US"/>
              </w:rPr>
            </w:pPr>
          </w:p>
          <w:p w14:paraId="393BDF9E" w14:textId="77777777" w:rsidR="00A621A8" w:rsidRDefault="00A621A8" w:rsidP="004F309C">
            <w:pPr>
              <w:rPr>
                <w:rFonts w:ascii="Century Schoolbook" w:hAnsi="Century Schoolbook"/>
              </w:rPr>
            </w:pPr>
          </w:p>
          <w:p w14:paraId="48FE776E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4 points</w:t>
            </w:r>
          </w:p>
          <w:p w14:paraId="6538984A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4 points</w:t>
            </w:r>
          </w:p>
          <w:p w14:paraId="47374D36" w14:textId="77777777" w:rsidR="00A621A8" w:rsidRDefault="00A621A8" w:rsidP="004F309C">
            <w:proofErr w:type="gramStart"/>
            <w:r>
              <w:t>6  points</w:t>
            </w:r>
            <w:proofErr w:type="gramEnd"/>
          </w:p>
          <w:p w14:paraId="2F99F3E6" w14:textId="77777777" w:rsidR="00A621A8" w:rsidRPr="008E748B" w:rsidRDefault="00A621A8" w:rsidP="004F309C"/>
        </w:tc>
        <w:tc>
          <w:tcPr>
            <w:tcW w:w="754" w:type="dxa"/>
          </w:tcPr>
          <w:p w14:paraId="402E8BE2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54B921F6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5D58B16F" w14:textId="77777777" w:rsidR="00A621A8" w:rsidRPr="008E748B" w:rsidRDefault="00A621A8" w:rsidP="004F309C">
            <w:pPr>
              <w:jc w:val="center"/>
              <w:rPr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14</w:t>
            </w:r>
            <w:r w:rsidRPr="008E748B">
              <w:rPr>
                <w:rFonts w:ascii="Century Schoolbook" w:hAnsi="Century Schoolbook"/>
                <w:b/>
                <w:bCs/>
              </w:rPr>
              <w:t>%</w:t>
            </w:r>
          </w:p>
        </w:tc>
      </w:tr>
      <w:tr w:rsidR="00A621A8" w:rsidRPr="008E748B" w14:paraId="788F6CB3" w14:textId="77777777" w:rsidTr="004F309C">
        <w:tc>
          <w:tcPr>
            <w:tcW w:w="4930" w:type="dxa"/>
          </w:tcPr>
          <w:p w14:paraId="29E2DD89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  <w:lang w:val="en-US"/>
              </w:rPr>
            </w:pPr>
          </w:p>
          <w:p w14:paraId="7F599121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  <w:lang w:val="en-US"/>
              </w:rPr>
            </w:pPr>
            <w:r w:rsidRPr="008E748B">
              <w:rPr>
                <w:rFonts w:ascii="Century Schoolbook" w:hAnsi="Century Schoolbook"/>
                <w:b/>
                <w:bCs/>
                <w:lang w:val="en-US"/>
              </w:rPr>
              <w:t>LANGUAGE:</w:t>
            </w:r>
          </w:p>
          <w:p w14:paraId="2A21A051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Understandable writing style</w:t>
            </w:r>
          </w:p>
          <w:p w14:paraId="67100AAE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Sentences with clear structure</w:t>
            </w:r>
          </w:p>
          <w:p w14:paraId="6D76AB72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Learnt vocabulary used appropriately</w:t>
            </w:r>
          </w:p>
          <w:p w14:paraId="7C9C2660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Learnt vocabulary used frequently.</w:t>
            </w:r>
          </w:p>
          <w:p w14:paraId="0D793BB8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No misinterpretation/translation</w:t>
            </w:r>
          </w:p>
          <w:p w14:paraId="7EF4CBA5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 xml:space="preserve">No incomprehensible sentences </w:t>
            </w:r>
          </w:p>
        </w:tc>
        <w:tc>
          <w:tcPr>
            <w:tcW w:w="2700" w:type="dxa"/>
          </w:tcPr>
          <w:p w14:paraId="103575ED" w14:textId="77777777" w:rsidR="00A621A8" w:rsidRPr="008E748B" w:rsidRDefault="00A621A8" w:rsidP="004F309C">
            <w:pPr>
              <w:rPr>
                <w:rFonts w:ascii="Century Schoolbook" w:hAnsi="Century Schoolbook"/>
                <w:lang w:val="en-US"/>
              </w:rPr>
            </w:pPr>
          </w:p>
          <w:p w14:paraId="6DF9B7AC" w14:textId="77777777" w:rsidR="00A621A8" w:rsidRDefault="00A621A8" w:rsidP="004F309C">
            <w:pPr>
              <w:rPr>
                <w:rFonts w:ascii="Century Schoolbook" w:hAnsi="Century Schoolbook"/>
              </w:rPr>
            </w:pPr>
          </w:p>
          <w:p w14:paraId="200832A1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8 points</w:t>
            </w:r>
          </w:p>
          <w:p w14:paraId="758B08C0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  <w:r w:rsidRPr="008E748B">
              <w:rPr>
                <w:rFonts w:ascii="Century Schoolbook" w:hAnsi="Century Schoolbook"/>
              </w:rPr>
              <w:t xml:space="preserve"> points</w:t>
            </w:r>
          </w:p>
          <w:p w14:paraId="71DBABC7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6 points</w:t>
            </w:r>
          </w:p>
          <w:p w14:paraId="1359DF37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79D50670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4 points</w:t>
            </w:r>
          </w:p>
          <w:p w14:paraId="7C64DF22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4 points</w:t>
            </w:r>
          </w:p>
          <w:p w14:paraId="44D123A5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4 points</w:t>
            </w:r>
          </w:p>
          <w:p w14:paraId="26515A5E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1A04916E" w14:textId="77777777" w:rsidR="00A621A8" w:rsidRPr="008E748B" w:rsidRDefault="00A621A8" w:rsidP="004F309C"/>
        </w:tc>
        <w:tc>
          <w:tcPr>
            <w:tcW w:w="754" w:type="dxa"/>
          </w:tcPr>
          <w:p w14:paraId="3C4BF52A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49091BAE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7D77D0BA" w14:textId="77777777" w:rsidR="00A621A8" w:rsidRPr="008E748B" w:rsidRDefault="00A621A8" w:rsidP="004F309C">
            <w:pPr>
              <w:jc w:val="center"/>
              <w:rPr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36</w:t>
            </w:r>
            <w:r w:rsidRPr="008E748B">
              <w:rPr>
                <w:rFonts w:ascii="Century Schoolbook" w:hAnsi="Century Schoolbook"/>
                <w:b/>
                <w:bCs/>
              </w:rPr>
              <w:t>%</w:t>
            </w:r>
          </w:p>
        </w:tc>
      </w:tr>
      <w:tr w:rsidR="00A621A8" w:rsidRPr="008E748B" w14:paraId="06C96533" w14:textId="77777777" w:rsidTr="004F309C">
        <w:tc>
          <w:tcPr>
            <w:tcW w:w="4930" w:type="dxa"/>
          </w:tcPr>
          <w:p w14:paraId="3149F60E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  <w:lang w:val="en-US"/>
              </w:rPr>
            </w:pPr>
          </w:p>
          <w:p w14:paraId="7D7147A1" w14:textId="77777777" w:rsidR="00A621A8" w:rsidRPr="008E748B" w:rsidRDefault="00A621A8" w:rsidP="004F309C">
            <w:pPr>
              <w:rPr>
                <w:rFonts w:ascii="Century Schoolbook" w:hAnsi="Century Schoolbook"/>
                <w:b/>
                <w:bCs/>
                <w:lang w:val="en-US"/>
              </w:rPr>
            </w:pPr>
            <w:r w:rsidRPr="008E748B">
              <w:rPr>
                <w:rFonts w:ascii="Century Schoolbook" w:hAnsi="Century Schoolbook"/>
                <w:b/>
                <w:bCs/>
                <w:lang w:val="en-US"/>
              </w:rPr>
              <w:t>ACCURACY:</w:t>
            </w:r>
          </w:p>
          <w:p w14:paraId="7DD5F5CD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Correct verb forms</w:t>
            </w:r>
          </w:p>
          <w:p w14:paraId="1443C5AB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Adjectives (right agreement and position)</w:t>
            </w:r>
          </w:p>
          <w:p w14:paraId="0702DEE8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Prepositions (appropriate use)</w:t>
            </w:r>
          </w:p>
          <w:p w14:paraId="142E1D16" w14:textId="77777777" w:rsidR="00A621A8" w:rsidRPr="00441D19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441D19">
              <w:rPr>
                <w:rFonts w:ascii="Century Schoolbook" w:hAnsi="Century Schoolbook"/>
                <w:lang w:val="en-US"/>
              </w:rPr>
              <w:t>Spelling</w:t>
            </w:r>
          </w:p>
          <w:p w14:paraId="481E8E50" w14:textId="77777777" w:rsidR="00A621A8" w:rsidRPr="008E748B" w:rsidRDefault="00A621A8" w:rsidP="00A621A8">
            <w:pPr>
              <w:numPr>
                <w:ilvl w:val="0"/>
                <w:numId w:val="9"/>
              </w:numPr>
              <w:rPr>
                <w:rFonts w:ascii="Century Schoolbook" w:hAnsi="Century Schoolbook"/>
                <w:lang w:val="en-US"/>
              </w:rPr>
            </w:pPr>
            <w:r w:rsidRPr="008E748B">
              <w:rPr>
                <w:rFonts w:ascii="Century Schoolbook" w:hAnsi="Century Schoolbook"/>
                <w:lang w:val="en-US"/>
              </w:rPr>
              <w:t>Accents</w:t>
            </w:r>
          </w:p>
          <w:p w14:paraId="57466B2D" w14:textId="77777777" w:rsidR="00A621A8" w:rsidRPr="008E748B" w:rsidRDefault="00A621A8" w:rsidP="004F309C">
            <w:pPr>
              <w:rPr>
                <w:lang w:val="en-US"/>
              </w:rPr>
            </w:pPr>
          </w:p>
        </w:tc>
        <w:tc>
          <w:tcPr>
            <w:tcW w:w="2700" w:type="dxa"/>
          </w:tcPr>
          <w:p w14:paraId="438A8E90" w14:textId="77777777" w:rsidR="00A621A8" w:rsidRPr="008E748B" w:rsidRDefault="00A621A8" w:rsidP="004F309C">
            <w:pPr>
              <w:rPr>
                <w:rFonts w:ascii="Century Schoolbook" w:hAnsi="Century Schoolbook"/>
                <w:lang w:val="en-US"/>
              </w:rPr>
            </w:pPr>
          </w:p>
          <w:p w14:paraId="358C15C3" w14:textId="77777777" w:rsidR="00A621A8" w:rsidRDefault="00A621A8" w:rsidP="004F309C">
            <w:pPr>
              <w:rPr>
                <w:rFonts w:ascii="Century Schoolbook" w:hAnsi="Century Schoolbook"/>
              </w:rPr>
            </w:pPr>
          </w:p>
          <w:p w14:paraId="5A2B9F72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  <w:r w:rsidRPr="008E748B">
              <w:rPr>
                <w:rFonts w:ascii="Century Schoolbook" w:hAnsi="Century Schoolbook"/>
              </w:rPr>
              <w:t xml:space="preserve"> points</w:t>
            </w:r>
          </w:p>
          <w:p w14:paraId="5690CECD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8</w:t>
            </w:r>
            <w:r w:rsidRPr="008E748B">
              <w:rPr>
                <w:rFonts w:ascii="Century Schoolbook" w:hAnsi="Century Schoolbook"/>
              </w:rPr>
              <w:t xml:space="preserve"> points</w:t>
            </w:r>
          </w:p>
          <w:p w14:paraId="0C5A6804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03551741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2 points</w:t>
            </w:r>
          </w:p>
          <w:p w14:paraId="7269DC1F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8</w:t>
            </w:r>
            <w:r w:rsidRPr="008E748B">
              <w:rPr>
                <w:rFonts w:ascii="Century Schoolbook" w:hAnsi="Century Schoolbook"/>
              </w:rPr>
              <w:t xml:space="preserve"> points</w:t>
            </w:r>
          </w:p>
          <w:p w14:paraId="622E845A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  <w:r w:rsidRPr="008E748B">
              <w:rPr>
                <w:rFonts w:ascii="Century Schoolbook" w:hAnsi="Century Schoolbook"/>
              </w:rPr>
              <w:t>2 points</w:t>
            </w:r>
          </w:p>
          <w:p w14:paraId="2D98619D" w14:textId="77777777" w:rsidR="00A621A8" w:rsidRPr="008E748B" w:rsidRDefault="00A621A8" w:rsidP="004F309C"/>
        </w:tc>
        <w:tc>
          <w:tcPr>
            <w:tcW w:w="754" w:type="dxa"/>
          </w:tcPr>
          <w:p w14:paraId="49E5939C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075C9DC5" w14:textId="77777777" w:rsidR="00A621A8" w:rsidRPr="008E748B" w:rsidRDefault="00A621A8" w:rsidP="004F309C">
            <w:pPr>
              <w:rPr>
                <w:rFonts w:ascii="Century Schoolbook" w:hAnsi="Century Schoolbook"/>
              </w:rPr>
            </w:pPr>
          </w:p>
          <w:p w14:paraId="071D36BB" w14:textId="77777777" w:rsidR="00A621A8" w:rsidRPr="008E748B" w:rsidRDefault="00A621A8" w:rsidP="004F309C">
            <w:pPr>
              <w:jc w:val="center"/>
              <w:rPr>
                <w:b/>
                <w:bCs/>
              </w:rPr>
            </w:pPr>
            <w:r w:rsidRPr="008E748B">
              <w:rPr>
                <w:rFonts w:ascii="Century Schoolbook" w:hAnsi="Century Schoolbook"/>
                <w:b/>
                <w:bCs/>
              </w:rPr>
              <w:t>30%</w:t>
            </w:r>
          </w:p>
        </w:tc>
      </w:tr>
      <w:tr w:rsidR="00A621A8" w:rsidRPr="008E748B" w14:paraId="6A1D962F" w14:textId="77777777" w:rsidTr="004F309C">
        <w:tc>
          <w:tcPr>
            <w:tcW w:w="4930" w:type="dxa"/>
          </w:tcPr>
          <w:p w14:paraId="773C1104" w14:textId="77777777" w:rsidR="00A621A8" w:rsidRPr="008E748B" w:rsidRDefault="00A621A8" w:rsidP="004F309C"/>
        </w:tc>
        <w:tc>
          <w:tcPr>
            <w:tcW w:w="2700" w:type="dxa"/>
          </w:tcPr>
          <w:p w14:paraId="5665CF32" w14:textId="77777777" w:rsidR="00A621A8" w:rsidRPr="008E748B" w:rsidRDefault="00A621A8" w:rsidP="004F309C">
            <w:pPr>
              <w:jc w:val="center"/>
              <w:rPr>
                <w:b/>
                <w:bCs/>
              </w:rPr>
            </w:pPr>
            <w:r w:rsidRPr="008E748B">
              <w:rPr>
                <w:rFonts w:ascii="Century Schoolbook" w:hAnsi="Century Schoolbook"/>
                <w:b/>
                <w:bCs/>
              </w:rPr>
              <w:t>TOTAL</w:t>
            </w:r>
          </w:p>
        </w:tc>
        <w:tc>
          <w:tcPr>
            <w:tcW w:w="754" w:type="dxa"/>
          </w:tcPr>
          <w:p w14:paraId="1ACA9E0A" w14:textId="77777777" w:rsidR="00A621A8" w:rsidRPr="008E748B" w:rsidRDefault="00A621A8" w:rsidP="004F309C">
            <w:pPr>
              <w:jc w:val="center"/>
              <w:rPr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85</w:t>
            </w:r>
            <w:r w:rsidRPr="008E748B">
              <w:rPr>
                <w:rFonts w:ascii="Century Schoolbook" w:hAnsi="Century Schoolbook"/>
                <w:b/>
                <w:bCs/>
              </w:rPr>
              <w:t>%</w:t>
            </w:r>
          </w:p>
        </w:tc>
      </w:tr>
    </w:tbl>
    <w:p w14:paraId="754D1AA0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2A035327" w14:textId="77777777" w:rsidR="00BB556C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5B998CA7" w14:textId="77777777" w:rsidR="00BB556C" w:rsidRPr="00710ADF" w:rsidRDefault="00BB556C" w:rsidP="00BB556C">
      <w:pPr>
        <w:rPr>
          <w:rFonts w:ascii="Helvetica" w:hAnsi="Helvetica"/>
          <w:b/>
          <w:color w:val="000000"/>
          <w:sz w:val="28"/>
          <w:szCs w:val="20"/>
          <w:u w:val="single"/>
          <w:lang w:val="en-US"/>
        </w:rPr>
      </w:pPr>
    </w:p>
    <w:p w14:paraId="2CB5BB9C" w14:textId="77777777" w:rsidR="00BB556C" w:rsidRPr="00710ADF" w:rsidRDefault="00BB556C" w:rsidP="00BB556C">
      <w:pPr>
        <w:rPr>
          <w:rFonts w:ascii="Helvetica" w:hAnsi="Helvetica"/>
          <w:color w:val="000000"/>
          <w:szCs w:val="20"/>
          <w:lang w:val="en-US"/>
        </w:rPr>
      </w:pPr>
    </w:p>
    <w:p w14:paraId="23514A50" w14:textId="77777777" w:rsidR="00BB556C" w:rsidRPr="001D07A2" w:rsidRDefault="00BB556C" w:rsidP="001D07A2">
      <w:pPr>
        <w:rPr>
          <w:rFonts w:ascii="Apple Chancery" w:hAnsi="Apple Chancery" w:cs="Apple Chancery"/>
          <w:sz w:val="36"/>
          <w:szCs w:val="36"/>
        </w:rPr>
      </w:pPr>
    </w:p>
    <w:p w14:paraId="2655B68F" w14:textId="77777777" w:rsidR="002B09B9" w:rsidRPr="002B09B9" w:rsidRDefault="002B09B9" w:rsidP="002B09B9">
      <w:pPr>
        <w:rPr>
          <w:rFonts w:ascii="Apple Chancery" w:hAnsi="Apple Chancery" w:cs="Apple Chancery"/>
          <w:sz w:val="36"/>
          <w:szCs w:val="36"/>
        </w:rPr>
      </w:pPr>
    </w:p>
    <w:sectPr w:rsidR="002B09B9" w:rsidRPr="002B09B9" w:rsidSect="004568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B2E"/>
    <w:multiLevelType w:val="hybridMultilevel"/>
    <w:tmpl w:val="8F90210E"/>
    <w:lvl w:ilvl="0" w:tplc="7EE47010">
      <w:start w:val="1"/>
      <w:numFmt w:val="upperLetter"/>
      <w:lvlText w:val="%1-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C1F"/>
    <w:multiLevelType w:val="hybridMultilevel"/>
    <w:tmpl w:val="A7E69E00"/>
    <w:lvl w:ilvl="0" w:tplc="50D466FE">
      <w:start w:val="1"/>
      <w:numFmt w:val="upperLetter"/>
      <w:lvlText w:val="%1-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63D61"/>
    <w:multiLevelType w:val="multilevel"/>
    <w:tmpl w:val="C48CD042"/>
    <w:lvl w:ilvl="0">
      <w:start w:val="1"/>
      <w:numFmt w:val="upperLetter"/>
      <w:lvlText w:val="%1-"/>
      <w:lvlJc w:val="left"/>
      <w:pPr>
        <w:ind w:left="522" w:hanging="3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DF2337"/>
    <w:multiLevelType w:val="hybridMultilevel"/>
    <w:tmpl w:val="6292FBF4"/>
    <w:lvl w:ilvl="0" w:tplc="783898E8">
      <w:start w:val="1"/>
      <w:numFmt w:val="upperLetter"/>
      <w:lvlText w:val="%1-"/>
      <w:lvlJc w:val="left"/>
      <w:pPr>
        <w:ind w:left="1306" w:hanging="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EA381F"/>
    <w:multiLevelType w:val="hybridMultilevel"/>
    <w:tmpl w:val="8FEA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D26AB"/>
    <w:multiLevelType w:val="hybridMultilevel"/>
    <w:tmpl w:val="45567A9E"/>
    <w:lvl w:ilvl="0" w:tplc="4118A5F6">
      <w:start w:val="1"/>
      <w:numFmt w:val="upperLetter"/>
      <w:lvlText w:val="%1-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80524"/>
    <w:multiLevelType w:val="hybridMultilevel"/>
    <w:tmpl w:val="6A7CA03C"/>
    <w:lvl w:ilvl="0" w:tplc="D7FC8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D0847"/>
    <w:multiLevelType w:val="hybridMultilevel"/>
    <w:tmpl w:val="26749CE4"/>
    <w:lvl w:ilvl="0" w:tplc="1DF6A8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826CD"/>
    <w:multiLevelType w:val="hybridMultilevel"/>
    <w:tmpl w:val="C48CD042"/>
    <w:lvl w:ilvl="0" w:tplc="01B852DA">
      <w:start w:val="1"/>
      <w:numFmt w:val="upperLetter"/>
      <w:lvlText w:val="%1-"/>
      <w:lvlJc w:val="left"/>
      <w:pPr>
        <w:ind w:left="522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18"/>
    <w:rsid w:val="00184098"/>
    <w:rsid w:val="001D07A2"/>
    <w:rsid w:val="0024592E"/>
    <w:rsid w:val="00281D41"/>
    <w:rsid w:val="002B09B9"/>
    <w:rsid w:val="004568C4"/>
    <w:rsid w:val="00926F18"/>
    <w:rsid w:val="00A621A8"/>
    <w:rsid w:val="00BB556C"/>
    <w:rsid w:val="00C33CBE"/>
    <w:rsid w:val="00DE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AF9C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B556C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32"/>
      <w:lang w:val="en-US" w:eastAsia="fr-FR"/>
    </w:rPr>
  </w:style>
  <w:style w:type="paragraph" w:styleId="Heading2">
    <w:name w:val="heading 2"/>
    <w:basedOn w:val="Normal"/>
    <w:next w:val="Normal"/>
    <w:link w:val="Heading2Char"/>
    <w:qFormat/>
    <w:rsid w:val="00BB556C"/>
    <w:pPr>
      <w:keepNext/>
      <w:outlineLvl w:val="1"/>
    </w:pPr>
    <w:rPr>
      <w:rFonts w:ascii="Times New Roman" w:eastAsia="Times New Roman" w:hAnsi="Times New Roman" w:cs="Times New Roman"/>
      <w:b/>
      <w:bCs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F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1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09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B556C"/>
    <w:rPr>
      <w:rFonts w:ascii="Times New Roman" w:eastAsia="Times New Roman" w:hAnsi="Times New Roman" w:cs="Times New Roman"/>
      <w:b/>
      <w:bCs/>
      <w:sz w:val="32"/>
      <w:lang w:val="en-US" w:eastAsia="fr-FR"/>
    </w:rPr>
  </w:style>
  <w:style w:type="character" w:customStyle="1" w:styleId="Heading2Char">
    <w:name w:val="Heading 2 Char"/>
    <w:basedOn w:val="DefaultParagraphFont"/>
    <w:link w:val="Heading2"/>
    <w:rsid w:val="00BB556C"/>
    <w:rPr>
      <w:rFonts w:ascii="Times New Roman" w:eastAsia="Times New Roman" w:hAnsi="Times New Roman" w:cs="Times New Roman"/>
      <w:b/>
      <w:bCs/>
      <w:lang w:val="en-US" w:eastAsia="fr-FR"/>
    </w:rPr>
  </w:style>
  <w:style w:type="paragraph" w:styleId="Title">
    <w:name w:val="Title"/>
    <w:basedOn w:val="Normal"/>
    <w:link w:val="TitleChar"/>
    <w:qFormat/>
    <w:rsid w:val="00A621A8"/>
    <w:pPr>
      <w:jc w:val="center"/>
    </w:pPr>
    <w:rPr>
      <w:rFonts w:ascii="Times New Roman" w:eastAsia="Times New Roman" w:hAnsi="Times New Roman" w:cs="Times New Roman"/>
      <w:b/>
      <w:sz w:val="40"/>
      <w:lang w:val="en-US" w:eastAsia="fr-FR"/>
    </w:rPr>
  </w:style>
  <w:style w:type="character" w:customStyle="1" w:styleId="TitleChar">
    <w:name w:val="Title Char"/>
    <w:basedOn w:val="DefaultParagraphFont"/>
    <w:link w:val="Title"/>
    <w:rsid w:val="00A621A8"/>
    <w:rPr>
      <w:rFonts w:ascii="Times New Roman" w:eastAsia="Times New Roman" w:hAnsi="Times New Roman" w:cs="Times New Roman"/>
      <w:b/>
      <w:sz w:val="40"/>
      <w:lang w:val="en-US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B556C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32"/>
      <w:lang w:val="en-US" w:eastAsia="fr-FR"/>
    </w:rPr>
  </w:style>
  <w:style w:type="paragraph" w:styleId="Heading2">
    <w:name w:val="heading 2"/>
    <w:basedOn w:val="Normal"/>
    <w:next w:val="Normal"/>
    <w:link w:val="Heading2Char"/>
    <w:qFormat/>
    <w:rsid w:val="00BB556C"/>
    <w:pPr>
      <w:keepNext/>
      <w:outlineLvl w:val="1"/>
    </w:pPr>
    <w:rPr>
      <w:rFonts w:ascii="Times New Roman" w:eastAsia="Times New Roman" w:hAnsi="Times New Roman" w:cs="Times New Roman"/>
      <w:b/>
      <w:bCs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F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1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09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B556C"/>
    <w:rPr>
      <w:rFonts w:ascii="Times New Roman" w:eastAsia="Times New Roman" w:hAnsi="Times New Roman" w:cs="Times New Roman"/>
      <w:b/>
      <w:bCs/>
      <w:sz w:val="32"/>
      <w:lang w:val="en-US" w:eastAsia="fr-FR"/>
    </w:rPr>
  </w:style>
  <w:style w:type="character" w:customStyle="1" w:styleId="Heading2Char">
    <w:name w:val="Heading 2 Char"/>
    <w:basedOn w:val="DefaultParagraphFont"/>
    <w:link w:val="Heading2"/>
    <w:rsid w:val="00BB556C"/>
    <w:rPr>
      <w:rFonts w:ascii="Times New Roman" w:eastAsia="Times New Roman" w:hAnsi="Times New Roman" w:cs="Times New Roman"/>
      <w:b/>
      <w:bCs/>
      <w:lang w:val="en-US" w:eastAsia="fr-FR"/>
    </w:rPr>
  </w:style>
  <w:style w:type="paragraph" w:styleId="Title">
    <w:name w:val="Title"/>
    <w:basedOn w:val="Normal"/>
    <w:link w:val="TitleChar"/>
    <w:qFormat/>
    <w:rsid w:val="00A621A8"/>
    <w:pPr>
      <w:jc w:val="center"/>
    </w:pPr>
    <w:rPr>
      <w:rFonts w:ascii="Times New Roman" w:eastAsia="Times New Roman" w:hAnsi="Times New Roman" w:cs="Times New Roman"/>
      <w:b/>
      <w:sz w:val="40"/>
      <w:lang w:val="en-US" w:eastAsia="fr-FR"/>
    </w:rPr>
  </w:style>
  <w:style w:type="character" w:customStyle="1" w:styleId="TitleChar">
    <w:name w:val="Title Char"/>
    <w:basedOn w:val="DefaultParagraphFont"/>
    <w:link w:val="Title"/>
    <w:rsid w:val="00A621A8"/>
    <w:rPr>
      <w:rFonts w:ascii="Times New Roman" w:eastAsia="Times New Roman" w:hAnsi="Times New Roman" w:cs="Times New Roman"/>
      <w:b/>
      <w:sz w:val="4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790</Words>
  <Characters>4508</Characters>
  <Application>Microsoft Macintosh Word</Application>
  <DocSecurity>0</DocSecurity>
  <Lines>37</Lines>
  <Paragraphs>10</Paragraphs>
  <ScaleCrop>false</ScaleCrop>
  <Company>ACS International</Company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Westphal</dc:creator>
  <cp:keywords/>
  <dc:description/>
  <cp:lastModifiedBy>Systems Administrator</cp:lastModifiedBy>
  <cp:revision>2</cp:revision>
  <dcterms:created xsi:type="dcterms:W3CDTF">2015-09-30T15:08:00Z</dcterms:created>
  <dcterms:modified xsi:type="dcterms:W3CDTF">2015-09-30T15:08:00Z</dcterms:modified>
</cp:coreProperties>
</file>